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25AA" w14:textId="0E8685B6" w:rsidR="00F77C4A" w:rsidRDefault="00D223D5" w:rsidP="008E5CB0">
      <w:pPr>
        <w:tabs>
          <w:tab w:val="left" w:pos="3190"/>
          <w:tab w:val="left" w:pos="63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5E30">
        <w:rPr>
          <w:rFonts w:ascii="Times New Roman" w:hAnsi="Times New Roman" w:cs="Times New Roman"/>
          <w:b/>
          <w:sz w:val="24"/>
          <w:szCs w:val="24"/>
        </w:rPr>
        <w:t>Прайс-лист</w:t>
      </w:r>
      <w:r w:rsidR="003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C4A">
        <w:rPr>
          <w:rFonts w:ascii="Times New Roman" w:hAnsi="Times New Roman" w:cs="Times New Roman"/>
          <w:b/>
          <w:sz w:val="24"/>
          <w:szCs w:val="24"/>
        </w:rPr>
        <w:t xml:space="preserve">оператора фискальных данных </w:t>
      </w:r>
      <w:r w:rsidR="00347F6C">
        <w:rPr>
          <w:rFonts w:ascii="Times New Roman" w:hAnsi="Times New Roman" w:cs="Times New Roman"/>
          <w:b/>
          <w:sz w:val="24"/>
          <w:szCs w:val="24"/>
        </w:rPr>
        <w:t>ООО «Контур НТТ»</w:t>
      </w:r>
      <w:r w:rsidRPr="00CD5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9068FF" w14:textId="28E48800" w:rsidR="00195078" w:rsidRPr="00CD5E30" w:rsidRDefault="00D223D5" w:rsidP="008E5CB0">
      <w:pPr>
        <w:tabs>
          <w:tab w:val="left" w:pos="3190"/>
          <w:tab w:val="left" w:pos="63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30">
        <w:rPr>
          <w:rFonts w:ascii="Times New Roman" w:hAnsi="Times New Roman" w:cs="Times New Roman"/>
          <w:b/>
          <w:sz w:val="24"/>
          <w:szCs w:val="24"/>
        </w:rPr>
        <w:t>«</w:t>
      </w:r>
      <w:r w:rsidR="00347F6C">
        <w:rPr>
          <w:rFonts w:ascii="Times New Roman" w:hAnsi="Times New Roman" w:cs="Times New Roman"/>
          <w:b/>
          <w:sz w:val="24"/>
          <w:szCs w:val="24"/>
        </w:rPr>
        <w:t>Обработка фискальных данных</w:t>
      </w:r>
      <w:r w:rsidR="00195078" w:rsidRPr="00CD5E3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4A18C48B" w14:textId="092AE72E" w:rsidR="00195078" w:rsidRDefault="00195078" w:rsidP="00C623C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  <w:r w:rsidRPr="00CD5E30">
        <w:rPr>
          <w:rFonts w:ascii="Times New Roman" w:hAnsi="Times New Roman" w:cs="Times New Roman"/>
          <w:sz w:val="20"/>
          <w:szCs w:val="20"/>
        </w:rPr>
        <w:t>Действительно с</w:t>
      </w:r>
      <w:r w:rsidR="00705956">
        <w:rPr>
          <w:rFonts w:ascii="Times New Roman" w:hAnsi="Times New Roman" w:cs="Times New Roman"/>
          <w:sz w:val="20"/>
          <w:szCs w:val="20"/>
        </w:rPr>
        <w:t xml:space="preserve"> </w:t>
      </w:r>
      <w:r w:rsidR="00A734DF">
        <w:rPr>
          <w:rFonts w:ascii="Times New Roman" w:hAnsi="Times New Roman" w:cs="Times New Roman"/>
          <w:sz w:val="20"/>
          <w:szCs w:val="20"/>
        </w:rPr>
        <w:t>12 сентября</w:t>
      </w:r>
      <w:r w:rsidR="00441F88">
        <w:rPr>
          <w:rFonts w:ascii="Times New Roman" w:hAnsi="Times New Roman" w:cs="Times New Roman"/>
          <w:sz w:val="20"/>
          <w:szCs w:val="20"/>
        </w:rPr>
        <w:t xml:space="preserve"> 2022</w:t>
      </w:r>
      <w:r w:rsidRPr="00CD5E30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81C7B79" w14:textId="7C2D73E7" w:rsidR="00AE271A" w:rsidRPr="00C22749" w:rsidRDefault="00AE271A" w:rsidP="00DF63D7">
      <w:pPr>
        <w:pStyle w:val="a6"/>
        <w:numPr>
          <w:ilvl w:val="0"/>
          <w:numId w:val="32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C22749">
        <w:rPr>
          <w:rFonts w:ascii="Times New Roman" w:hAnsi="Times New Roman" w:cs="Times New Roman"/>
          <w:b/>
        </w:rPr>
        <w:t>Определения</w:t>
      </w:r>
    </w:p>
    <w:p w14:paraId="47B1B775" w14:textId="30D6D13E" w:rsidR="00AE271A" w:rsidRPr="00C22749" w:rsidRDefault="00AE271A" w:rsidP="00DF63D7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</w:rPr>
      </w:pPr>
      <w:r w:rsidRPr="00C22749">
        <w:rPr>
          <w:rFonts w:ascii="Times New Roman" w:hAnsi="Times New Roman"/>
        </w:rPr>
        <w:t xml:space="preserve">Контур.ОФД – программа для ЭВМ «Контур.ОФД», предназначенная для обработки фискальных данных, в том числе их сбора, хранения, формирования статистики, передачи в электронном виде в Федеральную налоговую службу России, а также при наличии технической возможности для удаленной регистрации, перерегистрации и снятия с учета контрольно-кассовой техники (далее – ККТ). </w:t>
      </w:r>
    </w:p>
    <w:p w14:paraId="094CBC71" w14:textId="55782EF0" w:rsidR="00AE271A" w:rsidRPr="00C22749" w:rsidRDefault="003D3BD6" w:rsidP="00DF63D7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C22749">
        <w:rPr>
          <w:rFonts w:ascii="Times New Roman" w:hAnsi="Times New Roman"/>
        </w:rPr>
        <w:t>Личный кабинет Контур.ОФД – программный интерфейс Контур.ОФД, предназначенный для получения статистической и иной информации в отношении обрабатываемых фискальных данных, а также для осуществления иных действий, связанных с удаленной регистрацией ККТ (при наличии технической возможности).</w:t>
      </w:r>
    </w:p>
    <w:p w14:paraId="059549A0" w14:textId="76C462DF" w:rsidR="003D3BD6" w:rsidRPr="00C22749" w:rsidRDefault="003D3BD6" w:rsidP="00DF63D7">
      <w:pPr>
        <w:pStyle w:val="a6"/>
        <w:numPr>
          <w:ilvl w:val="0"/>
          <w:numId w:val="32"/>
        </w:numPr>
        <w:tabs>
          <w:tab w:val="left" w:pos="567"/>
        </w:tabs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C22749">
        <w:rPr>
          <w:rFonts w:ascii="Times New Roman" w:hAnsi="Times New Roman"/>
          <w:b/>
        </w:rPr>
        <w:t>Стоимость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799"/>
        <w:gridCol w:w="1276"/>
        <w:gridCol w:w="1418"/>
      </w:tblGrid>
      <w:tr w:rsidR="002522FB" w:rsidRPr="00B73733" w14:paraId="76D65825" w14:textId="77777777" w:rsidTr="00BB327A">
        <w:trPr>
          <w:tblHeader/>
        </w:trPr>
        <w:tc>
          <w:tcPr>
            <w:tcW w:w="6799" w:type="dxa"/>
            <w:vAlign w:val="center"/>
          </w:tcPr>
          <w:p w14:paraId="2B048FC0" w14:textId="2C93F5AA" w:rsidR="002522FB" w:rsidRPr="008E5CB0" w:rsidRDefault="002522FB" w:rsidP="00F77E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5CB0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47E61706" w14:textId="77777777" w:rsidR="00013B79" w:rsidRDefault="002522FB" w:rsidP="002522F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Срок </w:t>
            </w:r>
          </w:p>
          <w:p w14:paraId="4E5B38EA" w14:textId="28C27A99" w:rsidR="002522FB" w:rsidRPr="008E5CB0" w:rsidRDefault="002522FB" w:rsidP="002522F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действия</w:t>
            </w:r>
          </w:p>
        </w:tc>
        <w:tc>
          <w:tcPr>
            <w:tcW w:w="1418" w:type="dxa"/>
            <w:vAlign w:val="center"/>
          </w:tcPr>
          <w:p w14:paraId="690B700B" w14:textId="0FD736BA" w:rsidR="002522FB" w:rsidRPr="008E5CB0" w:rsidRDefault="002522FB" w:rsidP="00F77E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5CB0">
              <w:rPr>
                <w:rFonts w:ascii="Times New Roman" w:eastAsia="Calibri" w:hAnsi="Times New Roman" w:cs="Times New Roman"/>
                <w:b/>
              </w:rPr>
              <w:t>Стоимость, в руб.</w:t>
            </w:r>
          </w:p>
        </w:tc>
      </w:tr>
      <w:tr w:rsidR="002522FB" w:rsidRPr="00B73733" w14:paraId="6AE2C9E9" w14:textId="77777777" w:rsidTr="000315B1">
        <w:trPr>
          <w:trHeight w:val="262"/>
        </w:trPr>
        <w:tc>
          <w:tcPr>
            <w:tcW w:w="9493" w:type="dxa"/>
            <w:gridSpan w:val="3"/>
          </w:tcPr>
          <w:p w14:paraId="3EFC29F7" w14:textId="0E652C89" w:rsidR="002522FB" w:rsidRPr="00DF63D7" w:rsidRDefault="002522FB" w:rsidP="00DF63D7">
            <w:pPr>
              <w:pStyle w:val="a6"/>
              <w:numPr>
                <w:ilvl w:val="1"/>
                <w:numId w:val="32"/>
              </w:numPr>
              <w:tabs>
                <w:tab w:val="left" w:pos="567"/>
              </w:tabs>
              <w:spacing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F63D7">
              <w:rPr>
                <w:rFonts w:ascii="Times New Roman" w:eastAsia="Calibri" w:hAnsi="Times New Roman" w:cs="Times New Roman"/>
                <w:b/>
              </w:rPr>
              <w:t>Тарифные планы</w:t>
            </w:r>
          </w:p>
        </w:tc>
      </w:tr>
      <w:tr w:rsidR="002522FB" w:rsidRPr="006F1855" w14:paraId="7A44D467" w14:textId="77777777" w:rsidTr="002522FB">
        <w:tc>
          <w:tcPr>
            <w:tcW w:w="6799" w:type="dxa"/>
          </w:tcPr>
          <w:p w14:paraId="316F5D63" w14:textId="62FCF672" w:rsidR="002522FB" w:rsidRPr="006F1855" w:rsidRDefault="002522FB" w:rsidP="00C2274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F1855">
              <w:rPr>
                <w:rFonts w:ascii="Times New Roman" w:eastAsia="Calibri" w:hAnsi="Times New Roman" w:cs="Times New Roman"/>
              </w:rPr>
              <w:t>ОФД</w:t>
            </w:r>
            <w:r>
              <w:rPr>
                <w:rFonts w:ascii="Times New Roman" w:eastAsia="Calibri" w:hAnsi="Times New Roman" w:cs="Times New Roman"/>
              </w:rPr>
              <w:t>-13</w:t>
            </w:r>
          </w:p>
        </w:tc>
        <w:tc>
          <w:tcPr>
            <w:tcW w:w="1276" w:type="dxa"/>
          </w:tcPr>
          <w:p w14:paraId="48FB833D" w14:textId="31F71F9B" w:rsidR="002522FB" w:rsidRPr="006F1855" w:rsidRDefault="002522FB" w:rsidP="00C227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мес.</w:t>
            </w:r>
          </w:p>
        </w:tc>
        <w:tc>
          <w:tcPr>
            <w:tcW w:w="1418" w:type="dxa"/>
          </w:tcPr>
          <w:p w14:paraId="185E71EA" w14:textId="7377761F" w:rsidR="002522FB" w:rsidRPr="006F1855" w:rsidRDefault="002522FB" w:rsidP="00C227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855">
              <w:rPr>
                <w:rFonts w:ascii="Times New Roman" w:eastAsia="Calibri" w:hAnsi="Times New Roman" w:cs="Times New Roman"/>
              </w:rPr>
              <w:t>3 000</w:t>
            </w:r>
          </w:p>
        </w:tc>
      </w:tr>
      <w:tr w:rsidR="002522FB" w:rsidRPr="006F1855" w14:paraId="77054ACC" w14:textId="77777777" w:rsidTr="002522FB">
        <w:tc>
          <w:tcPr>
            <w:tcW w:w="6799" w:type="dxa"/>
          </w:tcPr>
          <w:p w14:paraId="3D956EAD" w14:textId="6C85D2F2" w:rsidR="002522FB" w:rsidRPr="006F1855" w:rsidRDefault="002522FB" w:rsidP="00C2274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F1855">
              <w:rPr>
                <w:rFonts w:ascii="Times New Roman" w:eastAsia="Calibri" w:hAnsi="Times New Roman" w:cs="Times New Roman"/>
              </w:rPr>
              <w:t>ОФД</w:t>
            </w:r>
            <w:r>
              <w:rPr>
                <w:rFonts w:ascii="Times New Roman" w:eastAsia="Calibri" w:hAnsi="Times New Roman" w:cs="Times New Roman"/>
              </w:rPr>
              <w:t>-15</w:t>
            </w:r>
          </w:p>
        </w:tc>
        <w:tc>
          <w:tcPr>
            <w:tcW w:w="1276" w:type="dxa"/>
          </w:tcPr>
          <w:p w14:paraId="715362A2" w14:textId="2F4A733D" w:rsidR="002522FB" w:rsidRDefault="002522FB" w:rsidP="00C227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мес.</w:t>
            </w:r>
          </w:p>
        </w:tc>
        <w:tc>
          <w:tcPr>
            <w:tcW w:w="1418" w:type="dxa"/>
          </w:tcPr>
          <w:p w14:paraId="28C3B50C" w14:textId="73E69E4A" w:rsidR="002522FB" w:rsidRPr="006F1855" w:rsidRDefault="002522FB" w:rsidP="00C227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3 400</w:t>
            </w:r>
          </w:p>
        </w:tc>
      </w:tr>
      <w:tr w:rsidR="008D1C3C" w:rsidRPr="006F1855" w14:paraId="787067A8" w14:textId="77777777" w:rsidTr="002522FB">
        <w:tc>
          <w:tcPr>
            <w:tcW w:w="6799" w:type="dxa"/>
          </w:tcPr>
          <w:p w14:paraId="050B5FAA" w14:textId="05DE302B" w:rsidR="008D1C3C" w:rsidRPr="006F1855" w:rsidRDefault="008D1C3C" w:rsidP="008D1C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F1855">
              <w:rPr>
                <w:rFonts w:ascii="Times New Roman" w:eastAsia="Calibri" w:hAnsi="Times New Roman" w:cs="Times New Roman"/>
              </w:rPr>
              <w:t>ОФД</w:t>
            </w:r>
            <w:r>
              <w:rPr>
                <w:rFonts w:ascii="Times New Roman" w:eastAsia="Calibri" w:hAnsi="Times New Roman" w:cs="Times New Roman"/>
              </w:rPr>
              <w:t>-24</w:t>
            </w:r>
          </w:p>
        </w:tc>
        <w:tc>
          <w:tcPr>
            <w:tcW w:w="1276" w:type="dxa"/>
          </w:tcPr>
          <w:p w14:paraId="2061BA0D" w14:textId="04A83D9C" w:rsidR="008D1C3C" w:rsidRDefault="008D1C3C" w:rsidP="008D1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мес.</w:t>
            </w:r>
          </w:p>
        </w:tc>
        <w:tc>
          <w:tcPr>
            <w:tcW w:w="1418" w:type="dxa"/>
          </w:tcPr>
          <w:p w14:paraId="602B4E86" w14:textId="1E3258E0" w:rsidR="008D1C3C" w:rsidRDefault="008D1C3C" w:rsidP="008D1C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5 000</w:t>
            </w:r>
          </w:p>
        </w:tc>
      </w:tr>
      <w:tr w:rsidR="002522FB" w:rsidRPr="00177D6D" w14:paraId="72F93A9E" w14:textId="77777777" w:rsidTr="002522FB">
        <w:tc>
          <w:tcPr>
            <w:tcW w:w="6799" w:type="dxa"/>
          </w:tcPr>
          <w:p w14:paraId="21137237" w14:textId="76EF3779" w:rsidR="002522FB" w:rsidRPr="00B73733" w:rsidRDefault="002522FB" w:rsidP="00C22749">
            <w:pPr>
              <w:pStyle w:val="a6"/>
              <w:spacing w:line="360" w:lineRule="auto"/>
              <w:ind w:left="22"/>
              <w:rPr>
                <w:rFonts w:ascii="Times New Roman" w:eastAsia="Calibri" w:hAnsi="Times New Roman" w:cs="Times New Roman"/>
                <w:b/>
              </w:rPr>
            </w:pPr>
            <w:r w:rsidRPr="006F1855">
              <w:rPr>
                <w:rFonts w:ascii="Times New Roman" w:eastAsia="Calibri" w:hAnsi="Times New Roman" w:cs="Times New Roman"/>
              </w:rPr>
              <w:t>ОФД</w:t>
            </w:r>
            <w:r>
              <w:rPr>
                <w:rFonts w:ascii="Times New Roman" w:eastAsia="Calibri" w:hAnsi="Times New Roman" w:cs="Times New Roman"/>
              </w:rPr>
              <w:t>-36</w:t>
            </w:r>
          </w:p>
        </w:tc>
        <w:tc>
          <w:tcPr>
            <w:tcW w:w="1276" w:type="dxa"/>
          </w:tcPr>
          <w:p w14:paraId="2612BD90" w14:textId="755A2971" w:rsidR="002522FB" w:rsidRPr="00290A92" w:rsidRDefault="002522FB" w:rsidP="00C22749">
            <w:pPr>
              <w:pStyle w:val="a6"/>
              <w:spacing w:line="360" w:lineRule="auto"/>
              <w:ind w:left="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мес.</w:t>
            </w:r>
          </w:p>
        </w:tc>
        <w:tc>
          <w:tcPr>
            <w:tcW w:w="1418" w:type="dxa"/>
          </w:tcPr>
          <w:p w14:paraId="0211766F" w14:textId="26FBD478" w:rsidR="002522FB" w:rsidRPr="00290A92" w:rsidRDefault="002522FB" w:rsidP="00C22749">
            <w:pPr>
              <w:pStyle w:val="a6"/>
              <w:spacing w:line="360" w:lineRule="auto"/>
              <w:ind w:left="40"/>
              <w:jc w:val="center"/>
              <w:rPr>
                <w:rFonts w:ascii="Times New Roman" w:eastAsia="Calibri" w:hAnsi="Times New Roman" w:cs="Times New Roman"/>
              </w:rPr>
            </w:pPr>
            <w:r w:rsidRPr="00290A92">
              <w:rPr>
                <w:rFonts w:ascii="Times New Roman" w:eastAsia="Calibri" w:hAnsi="Times New Roman" w:cs="Times New Roman"/>
              </w:rPr>
              <w:t>7 000</w:t>
            </w:r>
          </w:p>
        </w:tc>
      </w:tr>
      <w:tr w:rsidR="002522FB" w:rsidRPr="00177D6D" w14:paraId="5B040DBB" w14:textId="77777777" w:rsidTr="000315B1">
        <w:tc>
          <w:tcPr>
            <w:tcW w:w="9493" w:type="dxa"/>
            <w:gridSpan w:val="3"/>
          </w:tcPr>
          <w:p w14:paraId="3EA1AA03" w14:textId="6EFB840D" w:rsidR="002522FB" w:rsidRPr="00E20C3C" w:rsidRDefault="002522FB">
            <w:pPr>
              <w:pStyle w:val="a6"/>
              <w:numPr>
                <w:ilvl w:val="1"/>
                <w:numId w:val="32"/>
              </w:numPr>
              <w:tabs>
                <w:tab w:val="left" w:pos="567"/>
              </w:tabs>
              <w:spacing w:line="276" w:lineRule="auto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  <w:r w:rsidRPr="00B73733">
              <w:rPr>
                <w:rFonts w:ascii="Times New Roman" w:eastAsia="Calibri" w:hAnsi="Times New Roman" w:cs="Times New Roman"/>
                <w:b/>
              </w:rPr>
              <w:t>Тарифны</w:t>
            </w:r>
            <w:r>
              <w:rPr>
                <w:rFonts w:ascii="Times New Roman" w:eastAsia="Calibri" w:hAnsi="Times New Roman" w:cs="Times New Roman"/>
                <w:b/>
              </w:rPr>
              <w:t>е опции</w:t>
            </w:r>
          </w:p>
        </w:tc>
      </w:tr>
      <w:tr w:rsidR="006B27F7" w:rsidRPr="006F1855" w14:paraId="40E595BC" w14:textId="77777777" w:rsidTr="002522FB">
        <w:tc>
          <w:tcPr>
            <w:tcW w:w="6799" w:type="dxa"/>
          </w:tcPr>
          <w:p w14:paraId="24B53C4E" w14:textId="2D5C7452" w:rsidR="006B27F7" w:rsidRPr="006F1855" w:rsidRDefault="006B27F7" w:rsidP="006B27F7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 сообщений</w:t>
            </w:r>
          </w:p>
        </w:tc>
        <w:tc>
          <w:tcPr>
            <w:tcW w:w="1276" w:type="dxa"/>
          </w:tcPr>
          <w:p w14:paraId="57D72F70" w14:textId="3823A09D" w:rsidR="006B27F7" w:rsidRDefault="006B27F7" w:rsidP="006B27F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12 мес.</w:t>
            </w:r>
          </w:p>
        </w:tc>
        <w:tc>
          <w:tcPr>
            <w:tcW w:w="1418" w:type="dxa"/>
          </w:tcPr>
          <w:p w14:paraId="7543B0E1" w14:textId="49D57230" w:rsidR="006B27F7" w:rsidRDefault="006B27F7" w:rsidP="006B27F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400 </w:t>
            </w:r>
          </w:p>
        </w:tc>
      </w:tr>
      <w:tr w:rsidR="002522FB" w:rsidRPr="006F1855" w14:paraId="24F3D29D" w14:textId="77777777" w:rsidTr="002522FB">
        <w:tc>
          <w:tcPr>
            <w:tcW w:w="6799" w:type="dxa"/>
          </w:tcPr>
          <w:p w14:paraId="5F6EA3F8" w14:textId="2D43503C" w:rsidR="002522FB" w:rsidRPr="006F1855" w:rsidRDefault="002522FB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1855">
              <w:rPr>
                <w:rFonts w:ascii="Times New Roman" w:eastAsia="Calibri" w:hAnsi="Times New Roman" w:cs="Times New Roman"/>
              </w:rPr>
              <w:t>500 сообщений</w:t>
            </w:r>
          </w:p>
        </w:tc>
        <w:tc>
          <w:tcPr>
            <w:tcW w:w="1276" w:type="dxa"/>
          </w:tcPr>
          <w:p w14:paraId="76DA860D" w14:textId="1DB75D14" w:rsidR="002522FB" w:rsidRPr="006F1855" w:rsidRDefault="002522FB" w:rsidP="00C2274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12 мес.</w:t>
            </w:r>
          </w:p>
        </w:tc>
        <w:tc>
          <w:tcPr>
            <w:tcW w:w="1418" w:type="dxa"/>
          </w:tcPr>
          <w:p w14:paraId="32954E91" w14:textId="1E994757" w:rsidR="002522FB" w:rsidRPr="006F1855" w:rsidRDefault="00275041" w:rsidP="00C2274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1 700</w:t>
            </w:r>
            <w:r w:rsidRPr="006F185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B27F7" w:rsidRPr="006F1855" w14:paraId="700A2BE2" w14:textId="77777777" w:rsidTr="002522FB">
        <w:tc>
          <w:tcPr>
            <w:tcW w:w="6799" w:type="dxa"/>
          </w:tcPr>
          <w:p w14:paraId="0A7488C2" w14:textId="093EB97B" w:rsidR="006B27F7" w:rsidRPr="006F1855" w:rsidRDefault="006B27F7" w:rsidP="006B27F7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 сообщений</w:t>
            </w:r>
          </w:p>
        </w:tc>
        <w:tc>
          <w:tcPr>
            <w:tcW w:w="1276" w:type="dxa"/>
          </w:tcPr>
          <w:p w14:paraId="33AF2410" w14:textId="7766BA65" w:rsidR="006B27F7" w:rsidRDefault="006B27F7" w:rsidP="006B27F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12 мес.</w:t>
            </w:r>
          </w:p>
        </w:tc>
        <w:tc>
          <w:tcPr>
            <w:tcW w:w="1418" w:type="dxa"/>
          </w:tcPr>
          <w:p w14:paraId="61074C62" w14:textId="3B09B100" w:rsidR="006B27F7" w:rsidRDefault="006B27F7" w:rsidP="006B27F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3 000</w:t>
            </w:r>
          </w:p>
        </w:tc>
      </w:tr>
      <w:tr w:rsidR="006B27F7" w:rsidRPr="006F1855" w14:paraId="1938DE08" w14:textId="77777777" w:rsidTr="002522FB">
        <w:tc>
          <w:tcPr>
            <w:tcW w:w="6799" w:type="dxa"/>
          </w:tcPr>
          <w:p w14:paraId="6CCF7169" w14:textId="2DD22CC2" w:rsidR="006B27F7" w:rsidRDefault="006B27F7" w:rsidP="006B27F7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10 000 сообщений</w:t>
            </w:r>
          </w:p>
        </w:tc>
        <w:tc>
          <w:tcPr>
            <w:tcW w:w="1276" w:type="dxa"/>
          </w:tcPr>
          <w:p w14:paraId="6D3EAD06" w14:textId="59E92840" w:rsidR="006B27F7" w:rsidRDefault="006B27F7" w:rsidP="006B27F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12 мес.</w:t>
            </w:r>
          </w:p>
        </w:tc>
        <w:tc>
          <w:tcPr>
            <w:tcW w:w="1418" w:type="dxa"/>
          </w:tcPr>
          <w:p w14:paraId="18809DF7" w14:textId="3752B45E" w:rsidR="006B27F7" w:rsidRDefault="00441945" w:rsidP="0044194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25 000</w:t>
            </w:r>
          </w:p>
        </w:tc>
      </w:tr>
      <w:tr w:rsidR="006B27F7" w:rsidRPr="006F1855" w14:paraId="0F3D91C8" w14:textId="77777777" w:rsidTr="002522FB">
        <w:tc>
          <w:tcPr>
            <w:tcW w:w="6799" w:type="dxa"/>
          </w:tcPr>
          <w:p w14:paraId="04260B03" w14:textId="13FF2813" w:rsidR="006B27F7" w:rsidRPr="0080096D" w:rsidRDefault="006B27F7" w:rsidP="0080096D">
            <w:pPr>
              <w:pStyle w:val="a6"/>
              <w:numPr>
                <w:ilvl w:val="1"/>
                <w:numId w:val="32"/>
              </w:numPr>
              <w:tabs>
                <w:tab w:val="left" w:pos="567"/>
              </w:tabs>
              <w:spacing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0096D">
              <w:rPr>
                <w:rFonts w:ascii="Times New Roman" w:eastAsia="Calibri" w:hAnsi="Times New Roman" w:cs="Times New Roman"/>
                <w:b/>
              </w:rPr>
              <w:t>Модуль «Интеграция»</w:t>
            </w:r>
          </w:p>
        </w:tc>
        <w:tc>
          <w:tcPr>
            <w:tcW w:w="1276" w:type="dxa"/>
          </w:tcPr>
          <w:p w14:paraId="428119E0" w14:textId="77777777" w:rsidR="006B27F7" w:rsidRDefault="006B27F7" w:rsidP="006B27F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DCA9185" w14:textId="77777777" w:rsidR="006B27F7" w:rsidRDefault="006B27F7" w:rsidP="006B27F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21A7" w:rsidRPr="006F1855" w14:paraId="07E6157B" w14:textId="77777777" w:rsidTr="002522FB">
        <w:tc>
          <w:tcPr>
            <w:tcW w:w="6799" w:type="dxa"/>
          </w:tcPr>
          <w:p w14:paraId="0281B6A3" w14:textId="711CD411" w:rsidR="004321A7" w:rsidRDefault="004321A7" w:rsidP="00C22749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F1B28">
              <w:rPr>
                <w:rFonts w:ascii="Times New Roman" w:eastAsia="Calibri" w:hAnsi="Times New Roman" w:cs="Times New Roman"/>
              </w:rPr>
              <w:t>1–2 ККТ</w:t>
            </w:r>
          </w:p>
        </w:tc>
        <w:tc>
          <w:tcPr>
            <w:tcW w:w="1276" w:type="dxa"/>
          </w:tcPr>
          <w:p w14:paraId="454841B0" w14:textId="3EFBD2CA" w:rsidR="004321A7" w:rsidRDefault="004321A7" w:rsidP="00C2274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мес.</w:t>
            </w:r>
          </w:p>
        </w:tc>
        <w:tc>
          <w:tcPr>
            <w:tcW w:w="1418" w:type="dxa"/>
          </w:tcPr>
          <w:p w14:paraId="000CD8CE" w14:textId="19934EBE" w:rsidR="004321A7" w:rsidRDefault="004321A7" w:rsidP="00C2274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1B28">
              <w:rPr>
                <w:rFonts w:ascii="Times New Roman" w:eastAsia="Calibri" w:hAnsi="Times New Roman" w:cs="Times New Roman"/>
              </w:rPr>
              <w:t>2 000</w:t>
            </w:r>
          </w:p>
        </w:tc>
      </w:tr>
      <w:tr w:rsidR="004321A7" w:rsidRPr="006F1855" w14:paraId="609FDF75" w14:textId="77777777" w:rsidTr="002522FB">
        <w:tc>
          <w:tcPr>
            <w:tcW w:w="6799" w:type="dxa"/>
          </w:tcPr>
          <w:p w14:paraId="2B95E88B" w14:textId="348120D8" w:rsidR="004321A7" w:rsidRPr="00AF1B28" w:rsidRDefault="004321A7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F1B28">
              <w:rPr>
                <w:rFonts w:ascii="Times New Roman" w:eastAsia="Calibri" w:hAnsi="Times New Roman" w:cs="Times New Roman"/>
              </w:rPr>
              <w:t>3–10 ККТ</w:t>
            </w:r>
          </w:p>
        </w:tc>
        <w:tc>
          <w:tcPr>
            <w:tcW w:w="1276" w:type="dxa"/>
          </w:tcPr>
          <w:p w14:paraId="3106F43D" w14:textId="43B77532" w:rsidR="004321A7" w:rsidRDefault="004321A7" w:rsidP="00C2274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мес.</w:t>
            </w:r>
          </w:p>
        </w:tc>
        <w:tc>
          <w:tcPr>
            <w:tcW w:w="1418" w:type="dxa"/>
          </w:tcPr>
          <w:p w14:paraId="72D49688" w14:textId="1401E864" w:rsidR="004321A7" w:rsidRPr="00AF1B28" w:rsidRDefault="004321A7" w:rsidP="00C2274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3 500</w:t>
            </w:r>
          </w:p>
        </w:tc>
      </w:tr>
      <w:tr w:rsidR="004321A7" w:rsidRPr="006F1855" w14:paraId="328A6254" w14:textId="77777777" w:rsidTr="002522FB">
        <w:tc>
          <w:tcPr>
            <w:tcW w:w="6799" w:type="dxa"/>
          </w:tcPr>
          <w:p w14:paraId="0E9EF0D2" w14:textId="29ABF302" w:rsidR="004321A7" w:rsidRPr="00AF1B28" w:rsidRDefault="004321A7" w:rsidP="00C22749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F1B28">
              <w:rPr>
                <w:rFonts w:ascii="Times New Roman" w:eastAsia="Calibri" w:hAnsi="Times New Roman" w:cs="Times New Roman"/>
              </w:rPr>
              <w:t>11 и более ККТ</w:t>
            </w:r>
          </w:p>
        </w:tc>
        <w:tc>
          <w:tcPr>
            <w:tcW w:w="1276" w:type="dxa"/>
          </w:tcPr>
          <w:p w14:paraId="028963B6" w14:textId="69C41895" w:rsidR="004321A7" w:rsidRDefault="004321A7" w:rsidP="00C2274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мес.</w:t>
            </w:r>
          </w:p>
        </w:tc>
        <w:tc>
          <w:tcPr>
            <w:tcW w:w="1418" w:type="dxa"/>
          </w:tcPr>
          <w:p w14:paraId="6BC2FDAA" w14:textId="6062748D" w:rsidR="004321A7" w:rsidRDefault="004321A7" w:rsidP="00C22749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1B28">
              <w:rPr>
                <w:rFonts w:ascii="Times New Roman" w:eastAsia="Calibri" w:hAnsi="Times New Roman" w:cs="Times New Roman"/>
              </w:rPr>
              <w:t>5 000</w:t>
            </w:r>
          </w:p>
        </w:tc>
      </w:tr>
      <w:tr w:rsidR="00735902" w:rsidRPr="00B73733" w14:paraId="52F4D5FC" w14:textId="77777777" w:rsidTr="000315B1">
        <w:trPr>
          <w:trHeight w:val="349"/>
        </w:trPr>
        <w:tc>
          <w:tcPr>
            <w:tcW w:w="9493" w:type="dxa"/>
            <w:gridSpan w:val="3"/>
          </w:tcPr>
          <w:p w14:paraId="0447D64C" w14:textId="52185823" w:rsidR="00735902" w:rsidRDefault="00735902" w:rsidP="00BE6C2A">
            <w:pPr>
              <w:pStyle w:val="a6"/>
              <w:numPr>
                <w:ilvl w:val="1"/>
                <w:numId w:val="32"/>
              </w:numPr>
              <w:tabs>
                <w:tab w:val="left" w:pos="567"/>
              </w:tabs>
              <w:spacing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1855">
              <w:rPr>
                <w:rFonts w:ascii="Times New Roman" w:eastAsia="Calibri" w:hAnsi="Times New Roman" w:cs="Times New Roman"/>
                <w:b/>
              </w:rPr>
              <w:t>Дополнительные ус</w:t>
            </w:r>
            <w:r>
              <w:rPr>
                <w:rFonts w:ascii="Times New Roman" w:eastAsia="Calibri" w:hAnsi="Times New Roman" w:cs="Times New Roman"/>
                <w:b/>
              </w:rPr>
              <w:t>луги и вспомогательные лицензии</w:t>
            </w:r>
          </w:p>
        </w:tc>
      </w:tr>
      <w:tr w:rsidR="002522FB" w:rsidRPr="00B73733" w14:paraId="4BA2ED00" w14:textId="77777777" w:rsidTr="000315B1">
        <w:tc>
          <w:tcPr>
            <w:tcW w:w="8075" w:type="dxa"/>
            <w:gridSpan w:val="2"/>
          </w:tcPr>
          <w:p w14:paraId="1C43762F" w14:textId="419988C2" w:rsidR="002522FB" w:rsidRPr="00CF0E11" w:rsidRDefault="000E5FB4" w:rsidP="000E5FB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Организация рабочего места</w:t>
            </w:r>
            <w:r w:rsidR="00BE6C2A">
              <w:rPr>
                <w:rFonts w:ascii="Times New Roman" w:eastAsia="Calibri" w:hAnsi="Times New Roman" w:cs="Times New Roman"/>
              </w:rPr>
              <w:t>*</w:t>
            </w:r>
            <w:r w:rsidR="002522FB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418" w:type="dxa"/>
          </w:tcPr>
          <w:p w14:paraId="4C0A8BD3" w14:textId="389DE413" w:rsidR="002522FB" w:rsidRPr="00CF0E11" w:rsidRDefault="002522FB" w:rsidP="002522F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522FB" w:rsidRPr="00B73733" w14:paraId="2270E3C7" w14:textId="77777777" w:rsidTr="000315B1">
        <w:tc>
          <w:tcPr>
            <w:tcW w:w="8075" w:type="dxa"/>
            <w:gridSpan w:val="2"/>
          </w:tcPr>
          <w:p w14:paraId="6C4C3437" w14:textId="2F469492" w:rsidR="002522FB" w:rsidRPr="002522FB" w:rsidRDefault="002B084D" w:rsidP="007C574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выдачи</w:t>
            </w:r>
            <w:r w:rsidRPr="00580A5D">
              <w:rPr>
                <w:rFonts w:ascii="Times New Roman" w:eastAsia="Calibri" w:hAnsi="Times New Roman" w:cs="Times New Roman"/>
              </w:rPr>
              <w:t xml:space="preserve"> </w:t>
            </w:r>
            <w:r w:rsidR="002522FB" w:rsidRPr="005E6565">
              <w:rPr>
                <w:rFonts w:ascii="Times New Roman" w:eastAsia="Calibri" w:hAnsi="Times New Roman" w:cs="Times New Roman"/>
              </w:rPr>
              <w:t>сертификата без выдачи носителя, с применением встроенных в сертификат</w:t>
            </w:r>
            <w:r>
              <w:rPr>
                <w:rFonts w:ascii="Times New Roman" w:eastAsia="Calibri" w:hAnsi="Times New Roman" w:cs="Times New Roman"/>
              </w:rPr>
              <w:t>/ключевой контейнер</w:t>
            </w:r>
            <w:r w:rsidR="002522FB" w:rsidRPr="005E6565">
              <w:rPr>
                <w:rFonts w:ascii="Times New Roman" w:eastAsia="Calibri" w:hAnsi="Times New Roman" w:cs="Times New Roman"/>
              </w:rPr>
              <w:t xml:space="preserve"> СКЗИ «КриптоПро CSP»</w:t>
            </w:r>
          </w:p>
        </w:tc>
        <w:tc>
          <w:tcPr>
            <w:tcW w:w="1418" w:type="dxa"/>
          </w:tcPr>
          <w:p w14:paraId="6660963F" w14:textId="01A129D7" w:rsidR="002522FB" w:rsidRPr="00A734DF" w:rsidRDefault="00A734DF" w:rsidP="00A734D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4 000</w:t>
            </w:r>
          </w:p>
        </w:tc>
      </w:tr>
      <w:tr w:rsidR="002522FB" w:rsidRPr="006F1855" w14:paraId="7904DBA8" w14:textId="77777777" w:rsidTr="000315B1">
        <w:tc>
          <w:tcPr>
            <w:tcW w:w="8075" w:type="dxa"/>
            <w:gridSpan w:val="2"/>
          </w:tcPr>
          <w:p w14:paraId="2C91D558" w14:textId="4272A24B" w:rsidR="002522FB" w:rsidRPr="002522FB" w:rsidRDefault="002B084D" w:rsidP="007C574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выдачи</w:t>
            </w:r>
            <w:r w:rsidRPr="00580A5D">
              <w:rPr>
                <w:rFonts w:ascii="Times New Roman" w:eastAsia="Calibri" w:hAnsi="Times New Roman" w:cs="Times New Roman"/>
              </w:rPr>
              <w:t xml:space="preserve"> </w:t>
            </w:r>
            <w:r w:rsidR="002522FB" w:rsidRPr="005E6565">
              <w:rPr>
                <w:rFonts w:ascii="Times New Roman" w:eastAsia="Calibri" w:hAnsi="Times New Roman" w:cs="Times New Roman"/>
              </w:rPr>
              <w:t>сертификата без выдачи носителя, с сопровождением сертификата, с применением встроенных в сертификат</w:t>
            </w:r>
            <w:r>
              <w:rPr>
                <w:rFonts w:ascii="Times New Roman" w:eastAsia="Calibri" w:hAnsi="Times New Roman" w:cs="Times New Roman"/>
              </w:rPr>
              <w:t>//ключевой контейнер</w:t>
            </w:r>
            <w:r w:rsidRPr="005E6565">
              <w:rPr>
                <w:rFonts w:ascii="Times New Roman" w:eastAsia="Calibri" w:hAnsi="Times New Roman" w:cs="Times New Roman"/>
              </w:rPr>
              <w:t xml:space="preserve"> </w:t>
            </w:r>
            <w:r w:rsidR="002522FB" w:rsidRPr="005E6565">
              <w:rPr>
                <w:rFonts w:ascii="Times New Roman" w:eastAsia="Calibri" w:hAnsi="Times New Roman" w:cs="Times New Roman"/>
              </w:rPr>
              <w:t>СКЗИ «КриптоПро CSP»</w:t>
            </w:r>
          </w:p>
        </w:tc>
        <w:tc>
          <w:tcPr>
            <w:tcW w:w="1418" w:type="dxa"/>
          </w:tcPr>
          <w:p w14:paraId="42B3710D" w14:textId="6E15AEB6" w:rsidR="002522FB" w:rsidRPr="00A734DF" w:rsidRDefault="00A734DF" w:rsidP="00A734D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6 000</w:t>
            </w:r>
          </w:p>
        </w:tc>
      </w:tr>
      <w:tr w:rsidR="002522FB" w:rsidRPr="006F1855" w14:paraId="68226366" w14:textId="77777777" w:rsidTr="000315B1">
        <w:tc>
          <w:tcPr>
            <w:tcW w:w="8075" w:type="dxa"/>
            <w:gridSpan w:val="2"/>
          </w:tcPr>
          <w:p w14:paraId="61F8188E" w14:textId="2FF2C064" w:rsidR="002522FB" w:rsidRDefault="002B084D" w:rsidP="007C574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выдачи</w:t>
            </w:r>
            <w:r w:rsidRPr="00580A5D">
              <w:rPr>
                <w:rFonts w:ascii="Times New Roman" w:eastAsia="Calibri" w:hAnsi="Times New Roman" w:cs="Times New Roman"/>
              </w:rPr>
              <w:t xml:space="preserve"> </w:t>
            </w:r>
            <w:r w:rsidR="002522FB" w:rsidRPr="005E6565">
              <w:rPr>
                <w:rFonts w:ascii="Times New Roman" w:eastAsia="Calibri" w:hAnsi="Times New Roman" w:cs="Times New Roman"/>
              </w:rPr>
              <w:t>сертификата на защищенном устройстве хранения ключевой информации Рутокен Лайт сертифицированный, с применением встроенных в сертификат</w:t>
            </w:r>
            <w:r>
              <w:rPr>
                <w:rFonts w:ascii="Times New Roman" w:eastAsia="Calibri" w:hAnsi="Times New Roman" w:cs="Times New Roman"/>
              </w:rPr>
              <w:t>/ключевой контейнер</w:t>
            </w:r>
            <w:r w:rsidRPr="005E6565">
              <w:rPr>
                <w:rFonts w:ascii="Times New Roman" w:eastAsia="Calibri" w:hAnsi="Times New Roman" w:cs="Times New Roman"/>
              </w:rPr>
              <w:t xml:space="preserve"> </w:t>
            </w:r>
            <w:r w:rsidR="002522FB" w:rsidRPr="005E6565">
              <w:rPr>
                <w:rFonts w:ascii="Times New Roman" w:eastAsia="Calibri" w:hAnsi="Times New Roman" w:cs="Times New Roman"/>
              </w:rPr>
              <w:t>СКЗИ «КриптоПро CSP»</w:t>
            </w:r>
          </w:p>
        </w:tc>
        <w:tc>
          <w:tcPr>
            <w:tcW w:w="1418" w:type="dxa"/>
            <w:vAlign w:val="center"/>
          </w:tcPr>
          <w:p w14:paraId="3E0F32F3" w14:textId="50DC71D4" w:rsidR="002522FB" w:rsidRDefault="00A734DF" w:rsidP="00A734D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5 500</w:t>
            </w:r>
          </w:p>
        </w:tc>
      </w:tr>
      <w:tr w:rsidR="002522FB" w:rsidRPr="006F1855" w14:paraId="7CDBFF7E" w14:textId="77777777" w:rsidTr="000315B1">
        <w:tc>
          <w:tcPr>
            <w:tcW w:w="8075" w:type="dxa"/>
            <w:gridSpan w:val="2"/>
          </w:tcPr>
          <w:p w14:paraId="06B227D7" w14:textId="6810D299" w:rsidR="002522FB" w:rsidRPr="006F1855" w:rsidRDefault="002B084D" w:rsidP="007C574E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выдачи</w:t>
            </w:r>
            <w:r w:rsidR="00FE389A">
              <w:rPr>
                <w:rFonts w:ascii="Times New Roman" w:eastAsia="Calibri" w:hAnsi="Times New Roman" w:cs="Times New Roman"/>
              </w:rPr>
              <w:t xml:space="preserve"> </w:t>
            </w:r>
            <w:r w:rsidR="002522FB" w:rsidRPr="005E6565">
              <w:rPr>
                <w:rFonts w:ascii="Times New Roman" w:eastAsia="Calibri" w:hAnsi="Times New Roman" w:cs="Times New Roman"/>
              </w:rPr>
              <w:t>сертификата на защищенном устройстве хранения ключевой информации Рутокен Лайт сертифицированный, с сопровождением сертификата, с применением встроенных в сертификат</w:t>
            </w:r>
            <w:r>
              <w:rPr>
                <w:rFonts w:ascii="Times New Roman" w:eastAsia="Calibri" w:hAnsi="Times New Roman" w:cs="Times New Roman"/>
              </w:rPr>
              <w:t>/ключевой контейнер</w:t>
            </w:r>
            <w:r w:rsidR="002522FB" w:rsidRPr="005E6565">
              <w:rPr>
                <w:rFonts w:ascii="Times New Roman" w:eastAsia="Calibri" w:hAnsi="Times New Roman" w:cs="Times New Roman"/>
              </w:rPr>
              <w:t xml:space="preserve"> СКЗИ «КриптоПро CSP»</w:t>
            </w:r>
          </w:p>
        </w:tc>
        <w:tc>
          <w:tcPr>
            <w:tcW w:w="1418" w:type="dxa"/>
            <w:vAlign w:val="center"/>
          </w:tcPr>
          <w:p w14:paraId="10392F65" w14:textId="3407B9A4" w:rsidR="002522FB" w:rsidRPr="006F1855" w:rsidRDefault="00A734DF" w:rsidP="00A734D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7 500</w:t>
            </w:r>
          </w:p>
        </w:tc>
      </w:tr>
      <w:tr w:rsidR="000C65AA" w:rsidRPr="006F1855" w14:paraId="4733DEB1" w14:textId="77777777" w:rsidTr="000315B1">
        <w:tc>
          <w:tcPr>
            <w:tcW w:w="8075" w:type="dxa"/>
            <w:gridSpan w:val="2"/>
          </w:tcPr>
          <w:p w14:paraId="68EC4680" w14:textId="2EB6A1C5" w:rsidR="000C65AA" w:rsidRPr="005E6565" w:rsidRDefault="000C65AA" w:rsidP="002522FB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Выезд </w:t>
            </w:r>
            <w:r w:rsidRPr="004C40DB">
              <w:rPr>
                <w:rFonts w:ascii="Times New Roman" w:eastAsia="Calibri" w:hAnsi="Times New Roman" w:cs="Times New Roman"/>
              </w:rPr>
              <w:t>курьера (Для клиентов на территории РФ, кроме Москвы и Московской области, Санкт-Петербурга и Ленинградской области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14:paraId="4B599848" w14:textId="7D587BD2" w:rsidR="000C65AA" w:rsidRPr="006F1855" w:rsidRDefault="000C65AA" w:rsidP="004321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1 000</w:t>
            </w:r>
          </w:p>
        </w:tc>
      </w:tr>
      <w:tr w:rsidR="000C65AA" w:rsidRPr="006F1855" w14:paraId="52A14CC9" w14:textId="77777777" w:rsidTr="000315B1">
        <w:tc>
          <w:tcPr>
            <w:tcW w:w="8075" w:type="dxa"/>
            <w:gridSpan w:val="2"/>
          </w:tcPr>
          <w:p w14:paraId="7BF806E0" w14:textId="5E629127" w:rsidR="000C65AA" w:rsidRPr="005E6565" w:rsidRDefault="000C65AA" w:rsidP="004C40DB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Выезд </w:t>
            </w:r>
            <w:r w:rsidRPr="00187F72">
              <w:rPr>
                <w:rFonts w:ascii="Times New Roman" w:eastAsia="Calibri" w:hAnsi="Times New Roman" w:cs="Times New Roman"/>
              </w:rPr>
              <w:t>курьера (Для клиентов на территории Москвы и Московской области, Санкт-Петербурга и Ленинградской области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14:paraId="752CCC2A" w14:textId="7B6368C6" w:rsidR="000C65AA" w:rsidRPr="006F1855" w:rsidRDefault="000C65AA" w:rsidP="004321A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1 500</w:t>
            </w:r>
          </w:p>
        </w:tc>
      </w:tr>
      <w:tr w:rsidR="002522FB" w:rsidRPr="006F1855" w14:paraId="3444B940" w14:textId="77777777" w:rsidTr="000315B1">
        <w:tc>
          <w:tcPr>
            <w:tcW w:w="9493" w:type="dxa"/>
            <w:gridSpan w:val="3"/>
          </w:tcPr>
          <w:p w14:paraId="46408540" w14:textId="58A6F184" w:rsidR="002522FB" w:rsidRPr="006F1855" w:rsidRDefault="002522FB" w:rsidP="00DF63D7">
            <w:pPr>
              <w:pStyle w:val="a6"/>
              <w:numPr>
                <w:ilvl w:val="1"/>
                <w:numId w:val="32"/>
              </w:numPr>
              <w:tabs>
                <w:tab w:val="left" w:pos="567"/>
              </w:tabs>
              <w:spacing w:line="276" w:lineRule="auto"/>
              <w:contextualSpacing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F1855">
              <w:rPr>
                <w:rFonts w:ascii="Times New Roman" w:eastAsia="Calibri" w:hAnsi="Times New Roman" w:cs="Times New Roman"/>
                <w:b/>
              </w:rPr>
              <w:t>Оборудование</w:t>
            </w:r>
            <w:r w:rsidR="00C75261">
              <w:rPr>
                <w:rFonts w:ascii="Times New Roman" w:eastAsia="Calibri" w:hAnsi="Times New Roman" w:cs="Times New Roman"/>
                <w:b/>
              </w:rPr>
              <w:t xml:space="preserve"> и услуги</w:t>
            </w:r>
          </w:p>
        </w:tc>
      </w:tr>
      <w:tr w:rsidR="005778FD" w:rsidRPr="006F1855" w14:paraId="72112FAD" w14:textId="77777777" w:rsidTr="000315B1">
        <w:tc>
          <w:tcPr>
            <w:tcW w:w="8075" w:type="dxa"/>
            <w:gridSpan w:val="2"/>
            <w:vAlign w:val="center"/>
          </w:tcPr>
          <w:p w14:paraId="2E1C1CA8" w14:textId="601B1AF3" w:rsidR="005778FD" w:rsidRDefault="005778FD" w:rsidP="002522FB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78FD">
              <w:rPr>
                <w:rFonts w:ascii="Times New Roman" w:eastAsia="Calibri" w:hAnsi="Times New Roman" w:cs="Times New Roman"/>
              </w:rPr>
              <w:t>Фискальный накопитель ФН-М сроком действия 15 месяцев</w:t>
            </w:r>
          </w:p>
        </w:tc>
        <w:tc>
          <w:tcPr>
            <w:tcW w:w="1418" w:type="dxa"/>
            <w:vAlign w:val="center"/>
          </w:tcPr>
          <w:p w14:paraId="07841B1F" w14:textId="7AFE59FA" w:rsidR="005778FD" w:rsidRPr="006F1855" w:rsidRDefault="0070595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11 000</w:t>
            </w:r>
          </w:p>
        </w:tc>
      </w:tr>
      <w:tr w:rsidR="004C449F" w:rsidRPr="006F1855" w14:paraId="17397F32" w14:textId="77777777" w:rsidTr="000315B1">
        <w:tc>
          <w:tcPr>
            <w:tcW w:w="8075" w:type="dxa"/>
            <w:gridSpan w:val="2"/>
            <w:vAlign w:val="center"/>
          </w:tcPr>
          <w:p w14:paraId="378B82CF" w14:textId="09EB81FC" w:rsidR="004C449F" w:rsidRDefault="004C449F" w:rsidP="004C449F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78FD">
              <w:rPr>
                <w:rFonts w:ascii="Times New Roman" w:eastAsia="Calibri" w:hAnsi="Times New Roman" w:cs="Times New Roman"/>
              </w:rPr>
              <w:t>Фискальный на</w:t>
            </w:r>
            <w:r>
              <w:rPr>
                <w:rFonts w:ascii="Times New Roman" w:eastAsia="Calibri" w:hAnsi="Times New Roman" w:cs="Times New Roman"/>
              </w:rPr>
              <w:t>копитель ФН-М сроком действия 36</w:t>
            </w:r>
            <w:r w:rsidRPr="005778FD">
              <w:rPr>
                <w:rFonts w:ascii="Times New Roman" w:eastAsia="Calibri" w:hAnsi="Times New Roman" w:cs="Times New Roman"/>
              </w:rPr>
              <w:t xml:space="preserve"> месяцев</w:t>
            </w:r>
          </w:p>
        </w:tc>
        <w:tc>
          <w:tcPr>
            <w:tcW w:w="1418" w:type="dxa"/>
            <w:vAlign w:val="center"/>
          </w:tcPr>
          <w:p w14:paraId="7E261D28" w14:textId="0ACEB7A5" w:rsidR="004C449F" w:rsidRDefault="0070595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16 000</w:t>
            </w:r>
          </w:p>
        </w:tc>
      </w:tr>
      <w:tr w:rsidR="00C75261" w:rsidRPr="006F1855" w14:paraId="11F11844" w14:textId="77777777" w:rsidTr="000315B1">
        <w:tc>
          <w:tcPr>
            <w:tcW w:w="8075" w:type="dxa"/>
            <w:gridSpan w:val="2"/>
            <w:vAlign w:val="center"/>
          </w:tcPr>
          <w:p w14:paraId="60C2ADDC" w14:textId="3CEE617F" w:rsidR="00C75261" w:rsidRDefault="00C75261" w:rsidP="002522FB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Доставка оборудования</w:t>
            </w:r>
          </w:p>
        </w:tc>
        <w:tc>
          <w:tcPr>
            <w:tcW w:w="1418" w:type="dxa"/>
            <w:vAlign w:val="center"/>
          </w:tcPr>
          <w:p w14:paraId="2794C909" w14:textId="071A0AC3" w:rsidR="00C75261" w:rsidRDefault="00C75261" w:rsidP="00893D6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уточн</w:t>
            </w:r>
            <w:r w:rsidR="00893D6C">
              <w:rPr>
                <w:rFonts w:ascii="Times New Roman" w:eastAsia="Calibri" w:hAnsi="Times New Roman" w:cs="Times New Roman"/>
              </w:rPr>
              <w:t>яй</w:t>
            </w:r>
            <w:r>
              <w:rPr>
                <w:rFonts w:ascii="Times New Roman" w:eastAsia="Calibri" w:hAnsi="Times New Roman" w:cs="Times New Roman"/>
              </w:rPr>
              <w:t>те в сервисном центре</w:t>
            </w:r>
          </w:p>
        </w:tc>
      </w:tr>
      <w:tr w:rsidR="0086568B" w:rsidRPr="006F1855" w14:paraId="497B6F80" w14:textId="77777777" w:rsidTr="000315B1">
        <w:tc>
          <w:tcPr>
            <w:tcW w:w="8075" w:type="dxa"/>
            <w:gridSpan w:val="2"/>
            <w:vAlign w:val="center"/>
          </w:tcPr>
          <w:p w14:paraId="364582B4" w14:textId="0AD8CAA1" w:rsidR="0086568B" w:rsidRDefault="0086568B" w:rsidP="0086568B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6568B">
              <w:rPr>
                <w:rFonts w:ascii="Times New Roman" w:eastAsia="Calibri" w:hAnsi="Times New Roman" w:cs="Times New Roman"/>
              </w:rPr>
              <w:t>Услуги по активации режима ФР 1 единицы кассы-калькулятора с помощью КЗ1 (кода защиты 1)</w:t>
            </w:r>
          </w:p>
        </w:tc>
        <w:tc>
          <w:tcPr>
            <w:tcW w:w="1418" w:type="dxa"/>
            <w:vAlign w:val="center"/>
          </w:tcPr>
          <w:p w14:paraId="23B3F2EF" w14:textId="2769AA70" w:rsidR="0086568B" w:rsidRDefault="00A734DF" w:rsidP="00A734D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5 000</w:t>
            </w:r>
          </w:p>
        </w:tc>
      </w:tr>
    </w:tbl>
    <w:p w14:paraId="06ED62DB" w14:textId="34A0C76C" w:rsidR="008E5CB0" w:rsidRPr="002B68AB" w:rsidRDefault="00F77EF6" w:rsidP="002B68AB">
      <w:pPr>
        <w:pStyle w:val="a6"/>
        <w:spacing w:before="240" w:after="0" w:line="276" w:lineRule="auto"/>
        <w:ind w:left="0"/>
        <w:jc w:val="both"/>
        <w:rPr>
          <w:rFonts w:ascii="Times New Roman" w:hAnsi="Times New Roman" w:cs="Times New Roman"/>
        </w:rPr>
      </w:pPr>
      <w:r w:rsidRPr="002B68AB">
        <w:rPr>
          <w:rFonts w:ascii="Times New Roman" w:hAnsi="Times New Roman" w:cs="Times New Roman"/>
        </w:rPr>
        <w:t xml:space="preserve">* </w:t>
      </w:r>
      <w:r w:rsidR="008E5CB0" w:rsidRPr="002B68AB">
        <w:rPr>
          <w:rFonts w:ascii="Times New Roman" w:hAnsi="Times New Roman" w:cs="Times New Roman"/>
        </w:rPr>
        <w:t xml:space="preserve">Услуги по </w:t>
      </w:r>
      <w:r w:rsidR="00BE6C2A">
        <w:rPr>
          <w:rFonts w:ascii="Times New Roman" w:hAnsi="Times New Roman" w:cs="Times New Roman"/>
        </w:rPr>
        <w:t>организации рабочего места (с учетом ограничений, установленных п. 3.13 прайс-листа)</w:t>
      </w:r>
      <w:r w:rsidR="008E5CB0" w:rsidRPr="002B68AB">
        <w:rPr>
          <w:rFonts w:ascii="Times New Roman" w:hAnsi="Times New Roman" w:cs="Times New Roman"/>
        </w:rPr>
        <w:t xml:space="preserve"> осуществляет Удостоверяющий центр ООО «Сертум-Про» (ИНН 6673240328). </w:t>
      </w:r>
    </w:p>
    <w:p w14:paraId="5BF62F4B" w14:textId="16B6D31F" w:rsidR="008E5CB0" w:rsidRPr="002B68AB" w:rsidRDefault="008E5CB0" w:rsidP="002B68AB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2B68AB">
        <w:rPr>
          <w:rFonts w:ascii="Times New Roman" w:hAnsi="Times New Roman" w:cs="Times New Roman"/>
        </w:rPr>
        <w:t>Клиент, приобретающий указанные позиции по настоящему прайс-листу, присоединяется к публичному договору на оказание услуг Удостоверяющего центра (приложение 1 к Регламенту оказания услуг Удостоверяющего центра ООО «Сертум-Про» (http://ca.sertum.ru)).</w:t>
      </w:r>
    </w:p>
    <w:p w14:paraId="10AC2FC8" w14:textId="738A0FC0" w:rsidR="00FB6C03" w:rsidRPr="002B68AB" w:rsidRDefault="00FB6C03" w:rsidP="002B68AB">
      <w:pPr>
        <w:spacing w:before="240" w:after="0" w:line="276" w:lineRule="auto"/>
        <w:contextualSpacing/>
        <w:jc w:val="both"/>
        <w:rPr>
          <w:rFonts w:ascii="Times New Roman" w:hAnsi="Times New Roman" w:cs="Times New Roman"/>
        </w:rPr>
      </w:pPr>
      <w:r w:rsidRPr="002B68AB">
        <w:rPr>
          <w:rFonts w:ascii="Times New Roman" w:hAnsi="Times New Roman" w:cs="Times New Roman"/>
        </w:rPr>
        <w:t>Стоимость указана в</w:t>
      </w:r>
      <w:r w:rsidR="006D29B1" w:rsidRPr="002B68AB">
        <w:rPr>
          <w:rFonts w:ascii="Times New Roman" w:hAnsi="Times New Roman" w:cs="Times New Roman"/>
        </w:rPr>
        <w:t xml:space="preserve"> </w:t>
      </w:r>
      <w:r w:rsidRPr="002B68AB">
        <w:rPr>
          <w:rFonts w:ascii="Times New Roman" w:hAnsi="Times New Roman" w:cs="Times New Roman"/>
        </w:rPr>
        <w:t>рублях Российской Федерации. Стоимость услуг и оборудования включает НДС</w:t>
      </w:r>
      <w:r w:rsidR="006D29B1" w:rsidRPr="002B68AB">
        <w:rPr>
          <w:rFonts w:ascii="Times New Roman" w:hAnsi="Times New Roman" w:cs="Times New Roman"/>
        </w:rPr>
        <w:t xml:space="preserve">, исчисленный </w:t>
      </w:r>
      <w:r w:rsidRPr="002B68AB">
        <w:rPr>
          <w:rFonts w:ascii="Times New Roman" w:hAnsi="Times New Roman" w:cs="Times New Roman"/>
        </w:rPr>
        <w:t>по</w:t>
      </w:r>
      <w:r w:rsidR="006D29B1" w:rsidRPr="002B68AB">
        <w:rPr>
          <w:rFonts w:ascii="Times New Roman" w:hAnsi="Times New Roman" w:cs="Times New Roman"/>
        </w:rPr>
        <w:t xml:space="preserve"> </w:t>
      </w:r>
      <w:r w:rsidRPr="002B68AB">
        <w:rPr>
          <w:rFonts w:ascii="Times New Roman" w:hAnsi="Times New Roman" w:cs="Times New Roman"/>
        </w:rPr>
        <w:t>ставке</w:t>
      </w:r>
      <w:r w:rsidR="00C23629" w:rsidRPr="002B68AB">
        <w:rPr>
          <w:rFonts w:ascii="Times New Roman" w:hAnsi="Times New Roman" w:cs="Times New Roman"/>
        </w:rPr>
        <w:t xml:space="preserve">, установленной пунктом </w:t>
      </w:r>
      <w:r w:rsidR="00317061" w:rsidRPr="002B68AB">
        <w:rPr>
          <w:rFonts w:ascii="Times New Roman" w:hAnsi="Times New Roman" w:cs="Times New Roman"/>
        </w:rPr>
        <w:t>3 ст</w:t>
      </w:r>
      <w:r w:rsidR="00C23629" w:rsidRPr="002B68AB">
        <w:rPr>
          <w:rFonts w:ascii="Times New Roman" w:hAnsi="Times New Roman" w:cs="Times New Roman"/>
        </w:rPr>
        <w:t>атьи</w:t>
      </w:r>
      <w:r w:rsidR="00317061" w:rsidRPr="002B68AB">
        <w:rPr>
          <w:rFonts w:ascii="Times New Roman" w:hAnsi="Times New Roman" w:cs="Times New Roman"/>
        </w:rPr>
        <w:t xml:space="preserve"> 164 Н</w:t>
      </w:r>
      <w:r w:rsidR="00C23629" w:rsidRPr="002B68AB">
        <w:rPr>
          <w:rFonts w:ascii="Times New Roman" w:hAnsi="Times New Roman" w:cs="Times New Roman"/>
        </w:rPr>
        <w:t xml:space="preserve">алогового </w:t>
      </w:r>
      <w:r w:rsidR="00EE1F3D">
        <w:rPr>
          <w:rFonts w:ascii="Times New Roman" w:hAnsi="Times New Roman" w:cs="Times New Roman"/>
        </w:rPr>
        <w:t>к</w:t>
      </w:r>
      <w:r w:rsidR="00C23629" w:rsidRPr="002B68AB">
        <w:rPr>
          <w:rFonts w:ascii="Times New Roman" w:hAnsi="Times New Roman" w:cs="Times New Roman"/>
        </w:rPr>
        <w:t>одекса</w:t>
      </w:r>
      <w:r w:rsidR="00317061" w:rsidRPr="002B68AB">
        <w:rPr>
          <w:rFonts w:ascii="Times New Roman" w:hAnsi="Times New Roman" w:cs="Times New Roman"/>
        </w:rPr>
        <w:t xml:space="preserve"> Р</w:t>
      </w:r>
      <w:r w:rsidR="00C23629" w:rsidRPr="002B68AB">
        <w:rPr>
          <w:rFonts w:ascii="Times New Roman" w:hAnsi="Times New Roman" w:cs="Times New Roman"/>
        </w:rPr>
        <w:t xml:space="preserve">оссийской </w:t>
      </w:r>
      <w:r w:rsidR="00317061" w:rsidRPr="002B68AB">
        <w:rPr>
          <w:rFonts w:ascii="Times New Roman" w:hAnsi="Times New Roman" w:cs="Times New Roman"/>
        </w:rPr>
        <w:t>Ф</w:t>
      </w:r>
      <w:r w:rsidR="00C23629" w:rsidRPr="002B68AB">
        <w:rPr>
          <w:rFonts w:ascii="Times New Roman" w:hAnsi="Times New Roman" w:cs="Times New Roman"/>
        </w:rPr>
        <w:t>едерации</w:t>
      </w:r>
      <w:r w:rsidR="00317061" w:rsidRPr="002B68AB">
        <w:rPr>
          <w:rFonts w:ascii="Times New Roman" w:hAnsi="Times New Roman" w:cs="Times New Roman"/>
        </w:rPr>
        <w:t>.</w:t>
      </w:r>
      <w:r w:rsidRPr="002B68AB">
        <w:rPr>
          <w:rFonts w:ascii="Times New Roman" w:hAnsi="Times New Roman" w:cs="Times New Roman"/>
        </w:rPr>
        <w:t xml:space="preserve"> </w:t>
      </w:r>
    </w:p>
    <w:p w14:paraId="1AB80EAB" w14:textId="3D5E5925" w:rsidR="00FB6C03" w:rsidRDefault="00FB6C03" w:rsidP="002B68A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2B68AB">
        <w:rPr>
          <w:rFonts w:ascii="Times New Roman" w:hAnsi="Times New Roman" w:cs="Times New Roman"/>
        </w:rPr>
        <w:t>Право использования программ для ЭВМ</w:t>
      </w:r>
      <w:r w:rsidR="004F77FC">
        <w:rPr>
          <w:rFonts w:ascii="Times New Roman" w:hAnsi="Times New Roman" w:cs="Times New Roman"/>
        </w:rPr>
        <w:t>, внесенных</w:t>
      </w:r>
      <w:r w:rsidR="004F77FC" w:rsidRPr="004F77FC">
        <w:rPr>
          <w:rFonts w:ascii="Times New Roman" w:hAnsi="Times New Roman" w:cs="Times New Roman"/>
        </w:rPr>
        <w:t xml:space="preserve"> в единый реестр российских программ для электронных вычислительных машин и баз данных</w:t>
      </w:r>
      <w:r w:rsidR="004F77FC">
        <w:rPr>
          <w:rFonts w:ascii="Times New Roman" w:hAnsi="Times New Roman" w:cs="Times New Roman"/>
        </w:rPr>
        <w:t>,</w:t>
      </w:r>
      <w:r w:rsidRPr="002B68AB">
        <w:rPr>
          <w:rFonts w:ascii="Times New Roman" w:hAnsi="Times New Roman" w:cs="Times New Roman"/>
        </w:rPr>
        <w:t xml:space="preserve"> НДС не облага</w:t>
      </w:r>
      <w:r w:rsidR="005E6565" w:rsidRPr="002B68AB">
        <w:rPr>
          <w:rFonts w:ascii="Times New Roman" w:hAnsi="Times New Roman" w:cs="Times New Roman"/>
        </w:rPr>
        <w:t>е</w:t>
      </w:r>
      <w:r w:rsidRPr="002B68AB">
        <w:rPr>
          <w:rFonts w:ascii="Times New Roman" w:hAnsi="Times New Roman" w:cs="Times New Roman"/>
        </w:rPr>
        <w:t>тся на основании подпункта 26 пункта 2 статьи 149 Налогового кодекса Российской Федерации.</w:t>
      </w:r>
    </w:p>
    <w:p w14:paraId="678EA932" w14:textId="5ED3E35F" w:rsidR="004F77FC" w:rsidRDefault="004F77FC" w:rsidP="002B68AB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A68CB">
        <w:rPr>
          <w:rFonts w:ascii="Times New Roman" w:hAnsi="Times New Roman"/>
        </w:rPr>
        <w:t>Контур.</w:t>
      </w:r>
      <w:r>
        <w:rPr>
          <w:rFonts w:ascii="Times New Roman" w:hAnsi="Times New Roman"/>
        </w:rPr>
        <w:t>ОФД внесена</w:t>
      </w:r>
      <w:r w:rsidRPr="009A68CB">
        <w:rPr>
          <w:rFonts w:ascii="Times New Roman" w:hAnsi="Times New Roman"/>
        </w:rPr>
        <w:t xml:space="preserve"> в единый реестр российских программ для электронных вычислительных машин и баз данных </w:t>
      </w:r>
      <w:r>
        <w:rPr>
          <w:rFonts w:ascii="Times New Roman" w:hAnsi="Times New Roman"/>
        </w:rPr>
        <w:t>14.12.2020</w:t>
      </w:r>
      <w:r w:rsidRPr="009A68CB">
        <w:rPr>
          <w:rFonts w:ascii="Times New Roman" w:hAnsi="Times New Roman"/>
        </w:rPr>
        <w:t xml:space="preserve">, регистрационный номер </w:t>
      </w:r>
      <w:r>
        <w:rPr>
          <w:rFonts w:ascii="Times New Roman" w:hAnsi="Times New Roman"/>
        </w:rPr>
        <w:t>7830.</w:t>
      </w:r>
    </w:p>
    <w:p w14:paraId="01C68AE2" w14:textId="5A14A4DD" w:rsidR="004F77FC" w:rsidRPr="002B68AB" w:rsidRDefault="004F77FC" w:rsidP="002B68A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4F77FC">
        <w:rPr>
          <w:rFonts w:ascii="Times New Roman" w:hAnsi="Times New Roman" w:cs="Times New Roman"/>
        </w:rPr>
        <w:t xml:space="preserve">Средство криптографической защиты информации «КриптоПро CSP (версия 4.0) внесено в единый реестр российских программ для электронных вычислительных машин и баз данных 29.04.2016, регистрационный номер 515. Средство криптографической защиты информации «КриптоПро CSP (версия 5.0) внесено в единый реестр российских программ для электронных вычислительных машин и баз данных 29.03.2018, регистрационный номер 4332. Лицензия в составе Сертификата ключа позволяет </w:t>
      </w:r>
      <w:r>
        <w:rPr>
          <w:rFonts w:ascii="Times New Roman" w:hAnsi="Times New Roman" w:cs="Times New Roman"/>
        </w:rPr>
        <w:t>клиенту</w:t>
      </w:r>
      <w:r w:rsidRPr="004F77FC">
        <w:rPr>
          <w:rFonts w:ascii="Times New Roman" w:hAnsi="Times New Roman" w:cs="Times New Roman"/>
        </w:rPr>
        <w:t xml:space="preserve"> использовать СКЗИ версии 4.0 либо версии 5.0, установленное на рабочем месте </w:t>
      </w:r>
      <w:r>
        <w:rPr>
          <w:rFonts w:ascii="Times New Roman" w:hAnsi="Times New Roman" w:cs="Times New Roman"/>
        </w:rPr>
        <w:t>клиента</w:t>
      </w:r>
      <w:r w:rsidRPr="004F77FC">
        <w:rPr>
          <w:rFonts w:ascii="Times New Roman" w:hAnsi="Times New Roman" w:cs="Times New Roman"/>
        </w:rPr>
        <w:t>.</w:t>
      </w:r>
    </w:p>
    <w:p w14:paraId="78857561" w14:textId="6711EBE3" w:rsidR="00C423C8" w:rsidRPr="002B68AB" w:rsidRDefault="00AD6E13" w:rsidP="00AD6E13">
      <w:pPr>
        <w:pStyle w:val="a6"/>
        <w:numPr>
          <w:ilvl w:val="0"/>
          <w:numId w:val="32"/>
        </w:numPr>
        <w:tabs>
          <w:tab w:val="left" w:pos="567"/>
        </w:tabs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Пр</w:t>
      </w:r>
      <w:r w:rsidR="009802D7">
        <w:rPr>
          <w:rFonts w:ascii="Times New Roman" w:hAnsi="Times New Roman"/>
          <w:b/>
        </w:rPr>
        <w:t>имечания</w:t>
      </w:r>
    </w:p>
    <w:p w14:paraId="32F4FC6E" w14:textId="32730A91" w:rsidR="00EC15E1" w:rsidRDefault="000B49B5" w:rsidP="00AD6E13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D6E13">
        <w:rPr>
          <w:rFonts w:ascii="Times New Roman" w:hAnsi="Times New Roman"/>
        </w:rPr>
        <w:t>Тарифные</w:t>
      </w:r>
      <w:r w:rsidR="006F1855" w:rsidRPr="002B68AB">
        <w:rPr>
          <w:rFonts w:ascii="Times New Roman" w:hAnsi="Times New Roman" w:cs="Times New Roman"/>
        </w:rPr>
        <w:t xml:space="preserve"> план</w:t>
      </w:r>
      <w:r w:rsidRPr="002B68AB">
        <w:rPr>
          <w:rFonts w:ascii="Times New Roman" w:hAnsi="Times New Roman" w:cs="Times New Roman"/>
        </w:rPr>
        <w:t>ы</w:t>
      </w:r>
      <w:r w:rsidR="00244EE0" w:rsidRPr="002B68AB">
        <w:rPr>
          <w:rFonts w:ascii="Times New Roman" w:hAnsi="Times New Roman" w:cs="Times New Roman"/>
        </w:rPr>
        <w:t xml:space="preserve"> приобретаю</w:t>
      </w:r>
      <w:r w:rsidR="0028584C" w:rsidRPr="002B68AB">
        <w:rPr>
          <w:rFonts w:ascii="Times New Roman" w:hAnsi="Times New Roman" w:cs="Times New Roman"/>
        </w:rPr>
        <w:t>тся для каждой единицы ККТ.</w:t>
      </w:r>
    </w:p>
    <w:p w14:paraId="02693DF0" w14:textId="280F3BA4" w:rsidR="0088506A" w:rsidRPr="002B68AB" w:rsidRDefault="0088506A" w:rsidP="0088506A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8506A">
        <w:rPr>
          <w:rFonts w:ascii="Times New Roman" w:hAnsi="Times New Roman" w:cs="Times New Roman"/>
        </w:rPr>
        <w:t>Оператор оказывает услуги ОФД в виде абонентского обслуживания с момента отправки Абонентом первого фискального документа в течение срока действия приобретенного Абонентом тарифного плана. Срок оказания услуг ОФД исчисляется отдельно для каждой единицы ККТ, подключенной к Личному кабинету Контур.ОФД.</w:t>
      </w:r>
    </w:p>
    <w:p w14:paraId="50635FAB" w14:textId="6ECFA92C" w:rsidR="00C4014D" w:rsidRDefault="000B49B5" w:rsidP="00AD6E13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B68AB">
        <w:rPr>
          <w:rFonts w:ascii="Times New Roman" w:hAnsi="Times New Roman" w:cs="Times New Roman"/>
        </w:rPr>
        <w:t>Тарифные</w:t>
      </w:r>
      <w:r w:rsidR="00C4014D" w:rsidRPr="002B68AB">
        <w:rPr>
          <w:rFonts w:ascii="Times New Roman" w:hAnsi="Times New Roman" w:cs="Times New Roman"/>
        </w:rPr>
        <w:t xml:space="preserve"> план</w:t>
      </w:r>
      <w:r w:rsidRPr="002B68AB">
        <w:rPr>
          <w:rFonts w:ascii="Times New Roman" w:hAnsi="Times New Roman" w:cs="Times New Roman"/>
        </w:rPr>
        <w:t>ы</w:t>
      </w:r>
      <w:r w:rsidR="008E5CB0" w:rsidRPr="002B68AB">
        <w:rPr>
          <w:rFonts w:ascii="Times New Roman" w:hAnsi="Times New Roman" w:cs="Times New Roman"/>
        </w:rPr>
        <w:t xml:space="preserve"> </w:t>
      </w:r>
      <w:r w:rsidR="00244EE0" w:rsidRPr="002B68AB">
        <w:rPr>
          <w:rFonts w:ascii="Times New Roman" w:hAnsi="Times New Roman" w:cs="Times New Roman"/>
        </w:rPr>
        <w:t>включаю</w:t>
      </w:r>
      <w:r w:rsidR="00C4014D" w:rsidRPr="002B68AB">
        <w:rPr>
          <w:rFonts w:ascii="Times New Roman" w:hAnsi="Times New Roman" w:cs="Times New Roman"/>
        </w:rPr>
        <w:t>т в себя возможность отправки электронных чеков покупателю на адрес электронной почты, но не включает отправку</w:t>
      </w:r>
      <w:r w:rsidR="009C0BFB" w:rsidRPr="002B68AB">
        <w:rPr>
          <w:rFonts w:ascii="Times New Roman" w:hAnsi="Times New Roman" w:cs="Times New Roman"/>
        </w:rPr>
        <w:t xml:space="preserve"> СМС-сообщений</w:t>
      </w:r>
      <w:r w:rsidR="00C416AA">
        <w:rPr>
          <w:rFonts w:ascii="Times New Roman" w:hAnsi="Times New Roman" w:cs="Times New Roman"/>
        </w:rPr>
        <w:t xml:space="preserve"> на абонентски</w:t>
      </w:r>
      <w:r w:rsidR="00C4014D" w:rsidRPr="002B68AB">
        <w:rPr>
          <w:rFonts w:ascii="Times New Roman" w:hAnsi="Times New Roman" w:cs="Times New Roman"/>
        </w:rPr>
        <w:t>й номер мобильной (подвижной</w:t>
      </w:r>
      <w:r w:rsidR="006F1855" w:rsidRPr="002B68AB">
        <w:rPr>
          <w:rFonts w:ascii="Times New Roman" w:hAnsi="Times New Roman" w:cs="Times New Roman"/>
        </w:rPr>
        <w:t>)</w:t>
      </w:r>
      <w:r w:rsidR="00C4014D" w:rsidRPr="002B68AB">
        <w:rPr>
          <w:rFonts w:ascii="Times New Roman" w:hAnsi="Times New Roman" w:cs="Times New Roman"/>
        </w:rPr>
        <w:t xml:space="preserve"> связи.</w:t>
      </w:r>
    </w:p>
    <w:p w14:paraId="2F9A008F" w14:textId="1C7851E1" w:rsidR="003141A1" w:rsidRPr="002B68AB" w:rsidRDefault="003141A1" w:rsidP="003141A1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Тарифные планы включают в себя </w:t>
      </w:r>
      <w:r w:rsidRPr="003141A1">
        <w:rPr>
          <w:rFonts w:ascii="Times New Roman" w:hAnsi="Times New Roman" w:cs="Times New Roman"/>
        </w:rPr>
        <w:t>передач</w:t>
      </w:r>
      <w:r>
        <w:rPr>
          <w:rFonts w:ascii="Times New Roman" w:hAnsi="Times New Roman" w:cs="Times New Roman"/>
        </w:rPr>
        <w:t>у</w:t>
      </w:r>
      <w:r w:rsidRPr="003141A1">
        <w:rPr>
          <w:rFonts w:ascii="Times New Roman" w:hAnsi="Times New Roman" w:cs="Times New Roman"/>
        </w:rPr>
        <w:t xml:space="preserve"> в автоматическом режиме фискальных данных, содержащих информацию о товарах, подлежащих обязательной маркировке средствами идентификации, оператору государственной информационной системы мониторинга</w:t>
      </w:r>
      <w:r>
        <w:rPr>
          <w:rFonts w:ascii="Times New Roman" w:hAnsi="Times New Roman" w:cs="Times New Roman"/>
        </w:rPr>
        <w:t>.</w:t>
      </w:r>
    </w:p>
    <w:p w14:paraId="7AE2CE88" w14:textId="1BC15147" w:rsidR="0088506A" w:rsidRPr="0088506A" w:rsidRDefault="00572835" w:rsidP="00AD6E13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7D6CE4">
        <w:rPr>
          <w:rFonts w:ascii="Times New Roman" w:hAnsi="Times New Roman" w:cs="Times New Roman"/>
          <w:bCs/>
        </w:rPr>
        <w:lastRenderedPageBreak/>
        <w:t xml:space="preserve">По обращению </w:t>
      </w:r>
      <w:r w:rsidR="00F77C4A" w:rsidRPr="007D6CE4">
        <w:rPr>
          <w:rFonts w:ascii="Times New Roman" w:hAnsi="Times New Roman" w:cs="Times New Roman"/>
          <w:bCs/>
        </w:rPr>
        <w:t xml:space="preserve">покупателя, осуществляющего расчеты с </w:t>
      </w:r>
      <w:r w:rsidR="00285C91">
        <w:rPr>
          <w:rFonts w:ascii="Times New Roman" w:hAnsi="Times New Roman" w:cs="Times New Roman"/>
          <w:bCs/>
        </w:rPr>
        <w:t>к</w:t>
      </w:r>
      <w:r w:rsidR="00F77C4A" w:rsidRPr="007D6CE4">
        <w:rPr>
          <w:rFonts w:ascii="Times New Roman" w:hAnsi="Times New Roman" w:cs="Times New Roman"/>
          <w:bCs/>
        </w:rPr>
        <w:t xml:space="preserve">лиентом </w:t>
      </w:r>
      <w:r w:rsidR="00F77C4A" w:rsidRPr="007D6CE4">
        <w:rPr>
          <w:rFonts w:ascii="Times New Roman" w:hAnsi="Times New Roman" w:cs="Times New Roman"/>
        </w:rPr>
        <w:t xml:space="preserve">с использованием платежных карт, </w:t>
      </w:r>
      <w:r w:rsidR="00F77C4A" w:rsidRPr="007D6CE4">
        <w:rPr>
          <w:rFonts w:ascii="Times New Roman" w:hAnsi="Times New Roman" w:cs="Times New Roman"/>
          <w:bCs/>
        </w:rPr>
        <w:t xml:space="preserve">оператор фискальных данных </w:t>
      </w:r>
      <w:r w:rsidRPr="007D6CE4">
        <w:rPr>
          <w:rFonts w:ascii="Times New Roman" w:hAnsi="Times New Roman" w:cs="Times New Roman"/>
          <w:bCs/>
        </w:rPr>
        <w:t>на основании абз. 9 п. 2 ст. 4.5 Федерального закона от 22.05.2003 № 54-ФЗ «О применении контрольно-кассовой техники при осуществлении расчетов в Российской Федерации»</w:t>
      </w:r>
      <w:r w:rsidR="00F77C4A" w:rsidRPr="007D6CE4">
        <w:rPr>
          <w:rFonts w:ascii="Times New Roman" w:hAnsi="Times New Roman" w:cs="Times New Roman"/>
          <w:bCs/>
        </w:rPr>
        <w:t xml:space="preserve"> будет передавать </w:t>
      </w:r>
      <w:r w:rsidR="00F77C4A" w:rsidRPr="007D6CE4">
        <w:rPr>
          <w:rFonts w:ascii="Times New Roman" w:hAnsi="Times New Roman" w:cs="Times New Roman"/>
        </w:rPr>
        <w:t xml:space="preserve">фискальные данные </w:t>
      </w:r>
      <w:r w:rsidR="00285C91">
        <w:rPr>
          <w:rFonts w:ascii="Times New Roman" w:hAnsi="Times New Roman" w:cs="Times New Roman"/>
        </w:rPr>
        <w:t>к</w:t>
      </w:r>
      <w:r w:rsidR="00F77C4A" w:rsidRPr="007D6CE4">
        <w:rPr>
          <w:rFonts w:ascii="Times New Roman" w:hAnsi="Times New Roman" w:cs="Times New Roman"/>
        </w:rPr>
        <w:t>лиента</w:t>
      </w:r>
      <w:r w:rsidRPr="007D6CE4">
        <w:rPr>
          <w:rFonts w:ascii="Times New Roman" w:hAnsi="Times New Roman" w:cs="Times New Roman"/>
        </w:rPr>
        <w:t>, информация о которых содержится в Личн</w:t>
      </w:r>
      <w:r w:rsidR="003D3BD6">
        <w:rPr>
          <w:rFonts w:ascii="Times New Roman" w:hAnsi="Times New Roman" w:cs="Times New Roman"/>
        </w:rPr>
        <w:t>ом</w:t>
      </w:r>
      <w:r w:rsidRPr="007D6CE4">
        <w:rPr>
          <w:rFonts w:ascii="Times New Roman" w:hAnsi="Times New Roman" w:cs="Times New Roman"/>
        </w:rPr>
        <w:t xml:space="preserve"> кабинет</w:t>
      </w:r>
      <w:r w:rsidR="003D3BD6">
        <w:rPr>
          <w:rFonts w:ascii="Times New Roman" w:hAnsi="Times New Roman" w:cs="Times New Roman"/>
        </w:rPr>
        <w:t>е</w:t>
      </w:r>
      <w:r w:rsidRPr="007D6CE4">
        <w:rPr>
          <w:rFonts w:ascii="Times New Roman" w:hAnsi="Times New Roman" w:cs="Times New Roman"/>
        </w:rPr>
        <w:t xml:space="preserve"> Контур.ОФД</w:t>
      </w:r>
      <w:r w:rsidR="00984AD6" w:rsidRPr="002B68AB">
        <w:rPr>
          <w:rStyle w:val="af9"/>
          <w:rFonts w:ascii="Times New Roman" w:hAnsi="Times New Roman" w:cs="Times New Roman"/>
        </w:rPr>
        <w:footnoteReference w:id="1"/>
      </w:r>
      <w:r w:rsidRPr="007D6CE4">
        <w:rPr>
          <w:rFonts w:ascii="Times New Roman" w:hAnsi="Times New Roman" w:cs="Times New Roman"/>
        </w:rPr>
        <w:t xml:space="preserve">, по расчетам </w:t>
      </w:r>
      <w:r w:rsidR="00285C91">
        <w:rPr>
          <w:rFonts w:ascii="Times New Roman" w:hAnsi="Times New Roman" w:cs="Times New Roman"/>
        </w:rPr>
        <w:t>к</w:t>
      </w:r>
      <w:r w:rsidRPr="007D6CE4">
        <w:rPr>
          <w:rFonts w:ascii="Times New Roman" w:hAnsi="Times New Roman" w:cs="Times New Roman"/>
        </w:rPr>
        <w:t xml:space="preserve">лиента с </w:t>
      </w:r>
      <w:r w:rsidR="00F77C4A" w:rsidRPr="007D6CE4">
        <w:rPr>
          <w:rFonts w:ascii="Times New Roman" w:hAnsi="Times New Roman" w:cs="Times New Roman"/>
        </w:rPr>
        <w:t>таким</w:t>
      </w:r>
      <w:r w:rsidRPr="007D6CE4">
        <w:rPr>
          <w:rFonts w:ascii="Times New Roman" w:hAnsi="Times New Roman" w:cs="Times New Roman"/>
        </w:rPr>
        <w:t xml:space="preserve"> покупател</w:t>
      </w:r>
      <w:r w:rsidR="00F77C4A" w:rsidRPr="007D6CE4">
        <w:rPr>
          <w:rFonts w:ascii="Times New Roman" w:hAnsi="Times New Roman" w:cs="Times New Roman"/>
        </w:rPr>
        <w:t>ем</w:t>
      </w:r>
      <w:r w:rsidRPr="007D6CE4">
        <w:rPr>
          <w:rFonts w:ascii="Times New Roman" w:hAnsi="Times New Roman" w:cs="Times New Roman"/>
        </w:rPr>
        <w:t xml:space="preserve">, </w:t>
      </w:r>
      <w:r w:rsidR="00F77C4A" w:rsidRPr="007D6CE4">
        <w:rPr>
          <w:rFonts w:ascii="Times New Roman" w:hAnsi="Times New Roman" w:cs="Times New Roman"/>
        </w:rPr>
        <w:t>покупателю в электронном виде</w:t>
      </w:r>
      <w:r w:rsidR="00984AD6" w:rsidRPr="007D6CE4">
        <w:rPr>
          <w:rFonts w:ascii="Times New Roman" w:hAnsi="Times New Roman" w:cs="Times New Roman"/>
        </w:rPr>
        <w:t xml:space="preserve"> по дистанционным каналам связи</w:t>
      </w:r>
      <w:r w:rsidR="00F77C4A" w:rsidRPr="007D6CE4">
        <w:rPr>
          <w:rFonts w:ascii="Times New Roman" w:hAnsi="Times New Roman" w:cs="Times New Roman"/>
        </w:rPr>
        <w:t xml:space="preserve"> через Кредитную организацию</w:t>
      </w:r>
      <w:r w:rsidR="00984AD6" w:rsidRPr="007D6CE4">
        <w:rPr>
          <w:rFonts w:ascii="Times New Roman" w:hAnsi="Times New Roman" w:cs="Times New Roman"/>
        </w:rPr>
        <w:t>.</w:t>
      </w:r>
    </w:p>
    <w:p w14:paraId="38194C10" w14:textId="46E92EBF" w:rsidR="0088506A" w:rsidRPr="002B68AB" w:rsidRDefault="0088506A" w:rsidP="0088506A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B68AB">
        <w:rPr>
          <w:rFonts w:ascii="Times New Roman" w:hAnsi="Times New Roman" w:cs="Times New Roman"/>
        </w:rPr>
        <w:t>Тарифн</w:t>
      </w:r>
      <w:r w:rsidR="009A0847">
        <w:rPr>
          <w:rFonts w:ascii="Times New Roman" w:hAnsi="Times New Roman" w:cs="Times New Roman"/>
        </w:rPr>
        <w:t>ые</w:t>
      </w:r>
      <w:r w:rsidRPr="002B68AB">
        <w:rPr>
          <w:rFonts w:ascii="Times New Roman" w:hAnsi="Times New Roman" w:cs="Times New Roman"/>
        </w:rPr>
        <w:t xml:space="preserve"> опци</w:t>
      </w:r>
      <w:r w:rsidR="009A0847">
        <w:rPr>
          <w:rFonts w:ascii="Times New Roman" w:hAnsi="Times New Roman" w:cs="Times New Roman"/>
        </w:rPr>
        <w:t>и</w:t>
      </w:r>
      <w:r w:rsidRPr="002B68AB">
        <w:rPr>
          <w:rFonts w:ascii="Times New Roman" w:hAnsi="Times New Roman" w:cs="Times New Roman"/>
        </w:rPr>
        <w:t xml:space="preserve"> </w:t>
      </w:r>
      <w:r w:rsidRPr="002B68AB">
        <w:rPr>
          <w:rFonts w:ascii="Times New Roman" w:eastAsia="Calibri" w:hAnsi="Times New Roman" w:cs="Times New Roman"/>
        </w:rPr>
        <w:t>«</w:t>
      </w:r>
      <w:r w:rsidR="009A0847">
        <w:rPr>
          <w:rFonts w:ascii="Times New Roman" w:eastAsia="Calibri" w:hAnsi="Times New Roman" w:cs="Times New Roman"/>
        </w:rPr>
        <w:t>Х</w:t>
      </w:r>
      <w:r w:rsidRPr="002B68AB">
        <w:rPr>
          <w:rFonts w:ascii="Times New Roman" w:eastAsia="Calibri" w:hAnsi="Times New Roman" w:cs="Times New Roman"/>
        </w:rPr>
        <w:t xml:space="preserve"> сообщений»</w:t>
      </w:r>
      <w:r w:rsidRPr="002B68AB">
        <w:rPr>
          <w:rFonts w:ascii="Times New Roman" w:hAnsi="Times New Roman" w:cs="Times New Roman"/>
        </w:rPr>
        <w:t xml:space="preserve"> подключа</w:t>
      </w:r>
      <w:r w:rsidR="009A0847">
        <w:rPr>
          <w:rFonts w:ascii="Times New Roman" w:hAnsi="Times New Roman" w:cs="Times New Roman"/>
        </w:rPr>
        <w:t>ю</w:t>
      </w:r>
      <w:r w:rsidRPr="002B68AB">
        <w:rPr>
          <w:rFonts w:ascii="Times New Roman" w:hAnsi="Times New Roman" w:cs="Times New Roman"/>
        </w:rPr>
        <w:t>т функционал</w:t>
      </w:r>
      <w:r w:rsidR="009A0847">
        <w:rPr>
          <w:rFonts w:ascii="Times New Roman" w:hAnsi="Times New Roman" w:cs="Times New Roman"/>
        </w:rPr>
        <w:t>ьность</w:t>
      </w:r>
      <w:r w:rsidRPr="002B68AB">
        <w:rPr>
          <w:rFonts w:ascii="Times New Roman" w:hAnsi="Times New Roman" w:cs="Times New Roman"/>
        </w:rPr>
        <w:t xml:space="preserve"> Контур.ОФД, необходим</w:t>
      </w:r>
      <w:r w:rsidR="009A0847">
        <w:rPr>
          <w:rFonts w:ascii="Times New Roman" w:hAnsi="Times New Roman" w:cs="Times New Roman"/>
        </w:rPr>
        <w:t>ую</w:t>
      </w:r>
      <w:r w:rsidRPr="002B68AB">
        <w:rPr>
          <w:rFonts w:ascii="Times New Roman" w:hAnsi="Times New Roman" w:cs="Times New Roman"/>
        </w:rPr>
        <w:t xml:space="preserve"> для отправки </w:t>
      </w:r>
      <w:r w:rsidR="009A0847">
        <w:rPr>
          <w:rFonts w:ascii="Times New Roman" w:hAnsi="Times New Roman" w:cs="Times New Roman"/>
        </w:rPr>
        <w:t xml:space="preserve">предусмотренного количества </w:t>
      </w:r>
      <w:r w:rsidRPr="002B68AB">
        <w:rPr>
          <w:rFonts w:ascii="Times New Roman" w:hAnsi="Times New Roman" w:cs="Times New Roman"/>
        </w:rPr>
        <w:t>электронных</w:t>
      </w:r>
      <w:r>
        <w:rPr>
          <w:rFonts w:ascii="Times New Roman" w:hAnsi="Times New Roman" w:cs="Times New Roman"/>
        </w:rPr>
        <w:t xml:space="preserve"> чеков покупателям на абонентски</w:t>
      </w:r>
      <w:r w:rsidRPr="002B68AB">
        <w:rPr>
          <w:rFonts w:ascii="Times New Roman" w:hAnsi="Times New Roman" w:cs="Times New Roman"/>
        </w:rPr>
        <w:t>й номер мобильной (подвижной) связи</w:t>
      </w:r>
      <w:r w:rsidR="009A0847">
        <w:rPr>
          <w:rFonts w:ascii="Times New Roman" w:hAnsi="Times New Roman" w:cs="Times New Roman"/>
        </w:rPr>
        <w:t>.</w:t>
      </w:r>
      <w:r w:rsidRPr="002B68AB">
        <w:rPr>
          <w:rFonts w:ascii="Times New Roman" w:hAnsi="Times New Roman" w:cs="Times New Roman"/>
        </w:rPr>
        <w:t xml:space="preserve"> </w:t>
      </w:r>
      <w:r w:rsidR="009A0847">
        <w:rPr>
          <w:rFonts w:ascii="Times New Roman" w:hAnsi="Times New Roman" w:cs="Times New Roman"/>
        </w:rPr>
        <w:t xml:space="preserve">Тарифная опция </w:t>
      </w:r>
      <w:r w:rsidRPr="002B68AB">
        <w:rPr>
          <w:rFonts w:ascii="Times New Roman" w:hAnsi="Times New Roman" w:cs="Times New Roman"/>
        </w:rPr>
        <w:t>действует для всех приобретенных тарифных планов.</w:t>
      </w:r>
    </w:p>
    <w:p w14:paraId="3D87CA58" w14:textId="77777777" w:rsidR="0088506A" w:rsidRPr="002B68AB" w:rsidRDefault="0088506A" w:rsidP="0088506A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B68AB">
        <w:rPr>
          <w:rFonts w:ascii="Times New Roman" w:hAnsi="Times New Roman" w:cs="Times New Roman"/>
        </w:rPr>
        <w:t>Тарифная опция действует только при наличии оплаченного тарифного плана</w:t>
      </w:r>
      <w:r>
        <w:rPr>
          <w:rFonts w:ascii="Times New Roman" w:hAnsi="Times New Roman" w:cs="Times New Roman"/>
        </w:rPr>
        <w:t xml:space="preserve"> «ОФД»</w:t>
      </w:r>
      <w:r w:rsidRPr="002B68AB">
        <w:rPr>
          <w:rFonts w:ascii="Times New Roman" w:hAnsi="Times New Roman" w:cs="Times New Roman"/>
        </w:rPr>
        <w:t xml:space="preserve"> и срок ее действия считается завер</w:t>
      </w:r>
      <w:r>
        <w:rPr>
          <w:rFonts w:ascii="Times New Roman" w:hAnsi="Times New Roman" w:cs="Times New Roman"/>
        </w:rPr>
        <w:t>шенным в одном из двух случаев:</w:t>
      </w:r>
    </w:p>
    <w:p w14:paraId="1D6A6537" w14:textId="7AB31F43" w:rsidR="0088506A" w:rsidRPr="002B68AB" w:rsidRDefault="0088506A" w:rsidP="0088506A">
      <w:pPr>
        <w:pStyle w:val="a6"/>
        <w:spacing w:after="0"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2B68AB">
        <w:rPr>
          <w:rFonts w:ascii="Times New Roman" w:eastAsia="Calibri" w:hAnsi="Times New Roman" w:cs="Times New Roman"/>
        </w:rPr>
        <w:t xml:space="preserve">− при использовании клиентом </w:t>
      </w:r>
      <w:r w:rsidR="009A0847">
        <w:rPr>
          <w:rFonts w:ascii="Times New Roman" w:eastAsia="Calibri" w:hAnsi="Times New Roman" w:cs="Times New Roman"/>
        </w:rPr>
        <w:t xml:space="preserve">предусмотренного количества </w:t>
      </w:r>
      <w:r w:rsidRPr="002B68AB">
        <w:rPr>
          <w:rFonts w:ascii="Times New Roman" w:eastAsia="Calibri" w:hAnsi="Times New Roman" w:cs="Times New Roman"/>
        </w:rPr>
        <w:t>СМС-сообщений;</w:t>
      </w:r>
    </w:p>
    <w:p w14:paraId="15B9C141" w14:textId="77777777" w:rsidR="0088506A" w:rsidRPr="002B68AB" w:rsidRDefault="0088506A" w:rsidP="0088506A">
      <w:pPr>
        <w:pStyle w:val="a6"/>
        <w:spacing w:after="0"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2B68AB">
        <w:rPr>
          <w:rFonts w:ascii="Times New Roman" w:eastAsia="Calibri" w:hAnsi="Times New Roman" w:cs="Times New Roman"/>
        </w:rPr>
        <w:t>− по истечении 12 месяцев. Неиспользованное количество СМС-сообщений на следующий период не переносится.</w:t>
      </w:r>
    </w:p>
    <w:p w14:paraId="12379F07" w14:textId="141258C8" w:rsidR="0088506A" w:rsidRPr="002B68AB" w:rsidRDefault="0088506A" w:rsidP="0088506A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B68AB">
        <w:rPr>
          <w:rFonts w:ascii="Times New Roman" w:hAnsi="Times New Roman" w:cs="Times New Roman"/>
        </w:rPr>
        <w:t xml:space="preserve">Отправка электронных чеков </w:t>
      </w:r>
      <w:r w:rsidRPr="002B68AB">
        <w:rPr>
          <w:rFonts w:ascii="Times New Roman" w:eastAsia="Calibri" w:hAnsi="Times New Roman" w:cs="Times New Roman"/>
        </w:rPr>
        <w:t>производится от имени оператора фискальных данных.</w:t>
      </w:r>
      <w:r w:rsidRPr="002B68AB">
        <w:rPr>
          <w:rFonts w:ascii="Times New Roman" w:hAnsi="Times New Roman" w:cs="Times New Roman"/>
        </w:rPr>
        <w:t xml:space="preserve"> </w:t>
      </w:r>
    </w:p>
    <w:p w14:paraId="7ADC7CCC" w14:textId="07799797" w:rsidR="0088506A" w:rsidRPr="002B68AB" w:rsidRDefault="0088506A" w:rsidP="0088506A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B68AB">
        <w:rPr>
          <w:rFonts w:ascii="Times New Roman" w:hAnsi="Times New Roman" w:cs="Times New Roman"/>
        </w:rPr>
        <w:t xml:space="preserve">Количество докупаемых тарифных опций </w:t>
      </w:r>
      <w:r w:rsidR="009A0847">
        <w:rPr>
          <w:rFonts w:ascii="Times New Roman" w:hAnsi="Times New Roman" w:cs="Times New Roman"/>
        </w:rPr>
        <w:t xml:space="preserve">одного вида </w:t>
      </w:r>
      <w:r w:rsidRPr="002B68AB">
        <w:rPr>
          <w:rFonts w:ascii="Times New Roman" w:hAnsi="Times New Roman" w:cs="Times New Roman"/>
        </w:rPr>
        <w:t xml:space="preserve">не ограничено. </w:t>
      </w:r>
    </w:p>
    <w:p w14:paraId="77AC9338" w14:textId="6257D979" w:rsidR="0088506A" w:rsidRPr="00FA725C" w:rsidRDefault="0088506A" w:rsidP="0080096D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B68AB">
        <w:rPr>
          <w:rFonts w:ascii="Times New Roman" w:hAnsi="Times New Roman" w:cs="Times New Roman"/>
        </w:rPr>
        <w:t xml:space="preserve">При наличии у </w:t>
      </w:r>
      <w:r w:rsidR="00285C91">
        <w:rPr>
          <w:rFonts w:ascii="Times New Roman" w:hAnsi="Times New Roman" w:cs="Times New Roman"/>
        </w:rPr>
        <w:t>к</w:t>
      </w:r>
      <w:r w:rsidRPr="002B68AB">
        <w:rPr>
          <w:rFonts w:ascii="Times New Roman" w:hAnsi="Times New Roman" w:cs="Times New Roman"/>
        </w:rPr>
        <w:t xml:space="preserve">лиента нескольких оплаченных тарифных опций </w:t>
      </w:r>
      <w:r w:rsidRPr="002B68AB">
        <w:rPr>
          <w:rFonts w:ascii="Times New Roman" w:eastAsia="Calibri" w:hAnsi="Times New Roman" w:cs="Times New Roman"/>
        </w:rPr>
        <w:t xml:space="preserve">их объем расходуется в порядке их приобретения. </w:t>
      </w:r>
    </w:p>
    <w:p w14:paraId="6F888E31" w14:textId="251AB48A" w:rsidR="00FA725C" w:rsidRDefault="00E44E19" w:rsidP="00062C1B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F1B28">
        <w:rPr>
          <w:rFonts w:ascii="Times New Roman" w:hAnsi="Times New Roman" w:cs="Times New Roman"/>
        </w:rPr>
        <w:t>Модуль «Интеграция» (далее – Модуль</w:t>
      </w:r>
      <w:r w:rsidR="009802D7">
        <w:rPr>
          <w:rStyle w:val="af9"/>
          <w:rFonts w:ascii="Times New Roman" w:hAnsi="Times New Roman" w:cs="Times New Roman"/>
        </w:rPr>
        <w:footnoteReference w:id="2"/>
      </w:r>
      <w:r w:rsidRPr="00AF1B28">
        <w:rPr>
          <w:rFonts w:ascii="Times New Roman" w:hAnsi="Times New Roman" w:cs="Times New Roman"/>
        </w:rPr>
        <w:t>) -– программный модуль, предназначенный для интеграции информационной системы клиента 1С с Контур.ОФД.</w:t>
      </w:r>
      <w:r w:rsidR="009802D7">
        <w:rPr>
          <w:rFonts w:ascii="Times New Roman" w:hAnsi="Times New Roman" w:cs="Times New Roman"/>
        </w:rPr>
        <w:t xml:space="preserve"> </w:t>
      </w:r>
    </w:p>
    <w:p w14:paraId="6636F3D5" w14:textId="5F3ED823" w:rsidR="00AD6E13" w:rsidRDefault="00E44E19" w:rsidP="00062C1B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AD6E13">
        <w:rPr>
          <w:rFonts w:ascii="Times New Roman" w:hAnsi="Times New Roman" w:cs="Times New Roman"/>
          <w:bCs/>
        </w:rPr>
        <w:t xml:space="preserve">Модуль приобретается для каждого </w:t>
      </w:r>
      <w:r w:rsidR="00285C91">
        <w:rPr>
          <w:rFonts w:ascii="Times New Roman" w:hAnsi="Times New Roman" w:cs="Times New Roman"/>
          <w:bCs/>
        </w:rPr>
        <w:t>к</w:t>
      </w:r>
      <w:r w:rsidRPr="00AD6E13">
        <w:rPr>
          <w:rFonts w:ascii="Times New Roman" w:hAnsi="Times New Roman" w:cs="Times New Roman"/>
          <w:bCs/>
        </w:rPr>
        <w:t>лиента</w:t>
      </w:r>
      <w:r w:rsidR="003866F2" w:rsidRPr="00AD6E13">
        <w:rPr>
          <w:rFonts w:ascii="Times New Roman" w:hAnsi="Times New Roman" w:cs="Times New Roman"/>
          <w:bCs/>
        </w:rPr>
        <w:t xml:space="preserve"> (уникальный ИНН) </w:t>
      </w:r>
      <w:r w:rsidRPr="00AD6E13">
        <w:rPr>
          <w:rFonts w:ascii="Times New Roman" w:hAnsi="Times New Roman" w:cs="Times New Roman"/>
        </w:rPr>
        <w:t xml:space="preserve">с учетом количества ККТ, </w:t>
      </w:r>
      <w:r w:rsidR="0001105C" w:rsidRPr="00AD6E13">
        <w:rPr>
          <w:rFonts w:ascii="Times New Roman" w:hAnsi="Times New Roman" w:cs="Times New Roman"/>
        </w:rPr>
        <w:t>с которой планируется передача</w:t>
      </w:r>
      <w:r w:rsidRPr="00AD6E13">
        <w:rPr>
          <w:rFonts w:ascii="Times New Roman" w:hAnsi="Times New Roman" w:cs="Times New Roman"/>
        </w:rPr>
        <w:t xml:space="preserve"> фискальны</w:t>
      </w:r>
      <w:r w:rsidR="0001105C" w:rsidRPr="00AD6E13">
        <w:rPr>
          <w:rFonts w:ascii="Times New Roman" w:hAnsi="Times New Roman" w:cs="Times New Roman"/>
        </w:rPr>
        <w:t>х</w:t>
      </w:r>
      <w:r w:rsidRPr="00AD6E13">
        <w:rPr>
          <w:rFonts w:ascii="Times New Roman" w:hAnsi="Times New Roman" w:cs="Times New Roman"/>
        </w:rPr>
        <w:t xml:space="preserve"> данны</w:t>
      </w:r>
      <w:r w:rsidR="0001105C" w:rsidRPr="00AD6E13">
        <w:rPr>
          <w:rFonts w:ascii="Times New Roman" w:hAnsi="Times New Roman" w:cs="Times New Roman"/>
        </w:rPr>
        <w:t>х</w:t>
      </w:r>
      <w:r w:rsidRPr="00AD6E13">
        <w:rPr>
          <w:rFonts w:ascii="Times New Roman" w:hAnsi="Times New Roman" w:cs="Times New Roman"/>
        </w:rPr>
        <w:t xml:space="preserve"> в систему 1С.</w:t>
      </w:r>
    </w:p>
    <w:p w14:paraId="410F2882" w14:textId="06830EBD" w:rsidR="00FA725C" w:rsidRDefault="00E44E19" w:rsidP="00062C1B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AD6E13">
        <w:rPr>
          <w:rFonts w:ascii="Times New Roman" w:hAnsi="Times New Roman" w:cs="Times New Roman"/>
          <w:bCs/>
        </w:rPr>
        <w:t xml:space="preserve">Модуль действует только при наличии оплаченного тарифного плана «ОФД». В случае окончания срока действия тарифного плана «ОФД» срок действия лицензии на Модуль не </w:t>
      </w:r>
      <w:r w:rsidR="00062C1B" w:rsidRPr="00AD6E13">
        <w:rPr>
          <w:rFonts w:ascii="Times New Roman" w:hAnsi="Times New Roman" w:cs="Times New Roman"/>
          <w:bCs/>
        </w:rPr>
        <w:t>прерывается. Модуль</w:t>
      </w:r>
      <w:r w:rsidRPr="00AD6E13">
        <w:rPr>
          <w:rFonts w:ascii="Times New Roman" w:hAnsi="Times New Roman" w:cs="Times New Roman"/>
          <w:bCs/>
        </w:rPr>
        <w:t xml:space="preserve"> доступен для приобретения к любому тарифному плану «ОФД».</w:t>
      </w:r>
    </w:p>
    <w:p w14:paraId="36FE5C6C" w14:textId="08F6A71C" w:rsidR="008A0C7B" w:rsidRPr="008A0C7B" w:rsidRDefault="009C02A5" w:rsidP="00062C1B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967E17">
        <w:rPr>
          <w:rFonts w:ascii="Times New Roman" w:hAnsi="Times New Roman" w:cs="Times New Roman"/>
        </w:rPr>
        <w:t xml:space="preserve">Срок действия Модуля исчисляется </w:t>
      </w:r>
      <w:r w:rsidR="008A0C7B">
        <w:rPr>
          <w:rFonts w:ascii="Times New Roman" w:hAnsi="Times New Roman" w:cs="Times New Roman"/>
        </w:rPr>
        <w:t>для всех ККТ</w:t>
      </w:r>
      <w:r w:rsidR="009B4728">
        <w:rPr>
          <w:rFonts w:ascii="Times New Roman" w:hAnsi="Times New Roman" w:cs="Times New Roman"/>
        </w:rPr>
        <w:t xml:space="preserve"> </w:t>
      </w:r>
      <w:r w:rsidR="00285C91">
        <w:rPr>
          <w:rFonts w:ascii="Times New Roman" w:hAnsi="Times New Roman" w:cs="Times New Roman"/>
        </w:rPr>
        <w:t>к</w:t>
      </w:r>
      <w:r w:rsidR="009B4728">
        <w:rPr>
          <w:rFonts w:ascii="Times New Roman" w:hAnsi="Times New Roman" w:cs="Times New Roman"/>
        </w:rPr>
        <w:t>лиента</w:t>
      </w:r>
      <w:r w:rsidR="008A0C7B">
        <w:rPr>
          <w:rFonts w:ascii="Times New Roman" w:hAnsi="Times New Roman" w:cs="Times New Roman"/>
        </w:rPr>
        <w:t>:</w:t>
      </w:r>
    </w:p>
    <w:p w14:paraId="2DEF275E" w14:textId="7975A254" w:rsidR="008A0C7B" w:rsidRDefault="008A0C7B" w:rsidP="009B4728">
      <w:pPr>
        <w:pStyle w:val="a6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AF1B28">
        <w:rPr>
          <w:color w:val="000000"/>
        </w:rPr>
        <w:t xml:space="preserve">– </w:t>
      </w:r>
      <w:r w:rsidRPr="008A0C7B">
        <w:rPr>
          <w:rFonts w:ascii="Times New Roman" w:hAnsi="Times New Roman" w:cs="Times New Roman"/>
        </w:rPr>
        <w:t xml:space="preserve">с момента отправки первого фискального документа в ФНС после оплаты счета на Модуль, если у </w:t>
      </w:r>
      <w:r w:rsidR="00285C91">
        <w:rPr>
          <w:rFonts w:ascii="Times New Roman" w:hAnsi="Times New Roman" w:cs="Times New Roman"/>
        </w:rPr>
        <w:t>к</w:t>
      </w:r>
      <w:r w:rsidR="009B4728">
        <w:rPr>
          <w:rFonts w:ascii="Times New Roman" w:hAnsi="Times New Roman" w:cs="Times New Roman"/>
        </w:rPr>
        <w:t>лиента</w:t>
      </w:r>
      <w:r w:rsidRPr="008A0C7B">
        <w:rPr>
          <w:rFonts w:ascii="Times New Roman" w:hAnsi="Times New Roman" w:cs="Times New Roman"/>
        </w:rPr>
        <w:t xml:space="preserve"> не было ни одного активированного тарифного плана</w:t>
      </w:r>
      <w:r>
        <w:rPr>
          <w:rFonts w:ascii="Times New Roman" w:hAnsi="Times New Roman" w:cs="Times New Roman"/>
        </w:rPr>
        <w:t xml:space="preserve"> ОФД;</w:t>
      </w:r>
    </w:p>
    <w:p w14:paraId="3AE0E24F" w14:textId="4C079C9C" w:rsidR="009C02A5" w:rsidRPr="00967E17" w:rsidRDefault="008A0C7B" w:rsidP="009B4728">
      <w:pPr>
        <w:pStyle w:val="a6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  <w:r w:rsidRPr="00AF1B28">
        <w:rPr>
          <w:color w:val="000000"/>
        </w:rPr>
        <w:t>–</w:t>
      </w:r>
      <w:r>
        <w:rPr>
          <w:color w:val="000000"/>
        </w:rPr>
        <w:t xml:space="preserve"> </w:t>
      </w:r>
      <w:r w:rsidRPr="008A0C7B">
        <w:rPr>
          <w:rFonts w:ascii="Times New Roman" w:hAnsi="Times New Roman" w:cs="Times New Roman"/>
        </w:rPr>
        <w:t>с момента оплаты счета на Модуль, если уже есть активированный тарифный план ОФД.</w:t>
      </w:r>
    </w:p>
    <w:p w14:paraId="21AA5710" w14:textId="77777777" w:rsidR="00FA725C" w:rsidRPr="009107E1" w:rsidRDefault="00E44E19" w:rsidP="00062C1B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A725C">
        <w:rPr>
          <w:rFonts w:ascii="Times New Roman" w:hAnsi="Times New Roman" w:cs="Times New Roman"/>
        </w:rPr>
        <w:lastRenderedPageBreak/>
        <w:t xml:space="preserve">Наличие оплаченной лицензии на Модуль, срок действия которой не истек, при отсутствии действующего тарифного плана </w:t>
      </w:r>
      <w:r w:rsidR="00FA725C">
        <w:rPr>
          <w:rFonts w:ascii="Times New Roman" w:hAnsi="Times New Roman" w:cs="Times New Roman"/>
        </w:rPr>
        <w:t>«</w:t>
      </w:r>
      <w:r w:rsidRPr="00FA725C">
        <w:rPr>
          <w:rFonts w:ascii="Times New Roman" w:hAnsi="Times New Roman" w:cs="Times New Roman"/>
        </w:rPr>
        <w:t>ОФД</w:t>
      </w:r>
      <w:r w:rsidR="00FA725C">
        <w:rPr>
          <w:rFonts w:ascii="Times New Roman" w:hAnsi="Times New Roman" w:cs="Times New Roman"/>
        </w:rPr>
        <w:t>»</w:t>
      </w:r>
      <w:r w:rsidRPr="00FA725C">
        <w:rPr>
          <w:rFonts w:ascii="Times New Roman" w:hAnsi="Times New Roman" w:cs="Times New Roman"/>
        </w:rPr>
        <w:t>, не дает права на использование Личного кабинета Контур.ОФД.</w:t>
      </w:r>
    </w:p>
    <w:p w14:paraId="75D5EC7C" w14:textId="551F8617" w:rsidR="00FA725C" w:rsidRDefault="00E44E19" w:rsidP="00062C1B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D6A79">
        <w:rPr>
          <w:rFonts w:ascii="Times New Roman" w:hAnsi="Times New Roman" w:cs="Times New Roman"/>
        </w:rPr>
        <w:t>Правообладатель не будет нести ответственность за работу Модуля при изменении содержимого файла обработки, содержащего Модуль.</w:t>
      </w:r>
    </w:p>
    <w:p w14:paraId="35680450" w14:textId="18EAC8FE" w:rsidR="00895ACB" w:rsidRPr="008D6A79" w:rsidRDefault="00895ACB" w:rsidP="00062C1B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95ACB">
        <w:rPr>
          <w:rFonts w:ascii="Times New Roman" w:hAnsi="Times New Roman" w:cs="Times New Roman"/>
        </w:rPr>
        <w:t>Правообладатель не несет ответственности</w:t>
      </w:r>
      <w:r>
        <w:rPr>
          <w:rFonts w:ascii="Times New Roman" w:hAnsi="Times New Roman" w:cs="Times New Roman"/>
        </w:rPr>
        <w:t>,</w:t>
      </w:r>
      <w:r w:rsidRPr="00895ACB">
        <w:rPr>
          <w:rFonts w:ascii="Times New Roman" w:hAnsi="Times New Roman" w:cs="Times New Roman"/>
        </w:rPr>
        <w:t xml:space="preserve"> если модуль используется в модицифированных 1С</w:t>
      </w:r>
      <w:r>
        <w:rPr>
          <w:rFonts w:ascii="Times New Roman" w:hAnsi="Times New Roman" w:cs="Times New Roman"/>
        </w:rPr>
        <w:t>.</w:t>
      </w:r>
    </w:p>
    <w:p w14:paraId="41898FE5" w14:textId="611F1502" w:rsidR="00D122E6" w:rsidRPr="000E5FB4" w:rsidRDefault="008D6A79" w:rsidP="00062C1B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D6A79">
        <w:rPr>
          <w:rFonts w:ascii="Times New Roman" w:hAnsi="Times New Roman"/>
        </w:rPr>
        <w:t>Первоначальный доступ к Личному кабинету Контур.ОФД предоставляется при предъявлении Сертификата, выданного любым аккредитованным удостоверяющим центром</w:t>
      </w:r>
      <w:r w:rsidRPr="0093367B">
        <w:rPr>
          <w:rFonts w:ascii="Times New Roman" w:hAnsi="Times New Roman"/>
        </w:rPr>
        <w:t>.</w:t>
      </w:r>
      <w:r w:rsidRPr="008D6A79">
        <w:rPr>
          <w:rFonts w:ascii="Times New Roman" w:hAnsi="Times New Roman"/>
        </w:rPr>
        <w:t xml:space="preserve"> В дальнейшем вход в Личный кабинет Контур.ОФД </w:t>
      </w:r>
      <w:r w:rsidR="00285C91">
        <w:rPr>
          <w:rFonts w:ascii="Times New Roman" w:hAnsi="Times New Roman"/>
        </w:rPr>
        <w:t>к</w:t>
      </w:r>
      <w:r w:rsidRPr="008D6A79">
        <w:rPr>
          <w:rFonts w:ascii="Times New Roman" w:hAnsi="Times New Roman"/>
        </w:rPr>
        <w:t>лиент может осуществлять с предъявлением логина и пароля</w:t>
      </w:r>
      <w:r w:rsidR="00300982">
        <w:rPr>
          <w:rFonts w:ascii="Times New Roman" w:hAnsi="Times New Roman"/>
        </w:rPr>
        <w:t>.</w:t>
      </w:r>
    </w:p>
    <w:p w14:paraId="6CE87CF2" w14:textId="3BF8D846" w:rsidR="000E5FB4" w:rsidRDefault="000E5FB4" w:rsidP="00062C1B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0E5FB4">
        <w:rPr>
          <w:rFonts w:ascii="Times New Roman" w:hAnsi="Times New Roman" w:cs="Times New Roman"/>
        </w:rPr>
        <w:t>Сертификат – квалифицированный сертификат ключа проверки электронной подписи.</w:t>
      </w:r>
    </w:p>
    <w:p w14:paraId="607F2885" w14:textId="59506807" w:rsidR="008C4823" w:rsidRPr="009107E1" w:rsidRDefault="008C4823" w:rsidP="00062C1B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B68AB">
        <w:rPr>
          <w:rFonts w:ascii="Times New Roman" w:hAnsi="Times New Roman" w:cs="Times New Roman"/>
        </w:rPr>
        <w:t xml:space="preserve">Рутокен Лайт – сертифицированное ФСТЭК защищенное устройство, предназначенное для строгой аутентификации, безопасного хранения секретных данных, выполнения криптографических вычислений и работы с асимметричными ключами и цифровыми сертификатами. Срок гарантии на предоставленный Рутокен Лайт – 24 месяца. Замена Рутокена Лайт по гарантии производится в случае, если носитель утратил работоспособность и отсутствуют любые явные или косвенные признаки механического воздействия (взлома). </w:t>
      </w:r>
    </w:p>
    <w:p w14:paraId="29FF7900" w14:textId="447834B0" w:rsidR="00285C91" w:rsidRDefault="00C9082E" w:rsidP="00062C1B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B68AB">
        <w:rPr>
          <w:rFonts w:ascii="Times New Roman" w:hAnsi="Times New Roman" w:cs="Times New Roman"/>
        </w:rPr>
        <w:t>Сопровождение сертификата – возможность производить смену и отзыв Сертификата в течение срока действия этого Сертификата (не более трех раз). Срок действия каждого вновь выданного Сертификата в рамках настоящей услуги ограничивается сроком действия первого Сертификата. Услуг</w:t>
      </w:r>
      <w:r w:rsidR="00285C91">
        <w:rPr>
          <w:rFonts w:ascii="Times New Roman" w:hAnsi="Times New Roman" w:cs="Times New Roman"/>
        </w:rPr>
        <w:t>и</w:t>
      </w:r>
      <w:r w:rsidRPr="002B68AB">
        <w:rPr>
          <w:rFonts w:ascii="Times New Roman" w:hAnsi="Times New Roman" w:cs="Times New Roman"/>
        </w:rPr>
        <w:t xml:space="preserve"> сопровождения сертификата можно приобрести только одновременно с сертификатом.</w:t>
      </w:r>
      <w:r w:rsidR="00285C91">
        <w:rPr>
          <w:rFonts w:ascii="Times New Roman" w:hAnsi="Times New Roman" w:cs="Times New Roman"/>
        </w:rPr>
        <w:t xml:space="preserve"> После 01.01.2022</w:t>
      </w:r>
      <w:r w:rsidR="0093367B" w:rsidRPr="00BE6C2A">
        <w:rPr>
          <w:rFonts w:ascii="Times New Roman" w:hAnsi="Times New Roman" w:cs="Times New Roman"/>
        </w:rPr>
        <w:t xml:space="preserve"> </w:t>
      </w:r>
      <w:r w:rsidR="0093367B">
        <w:rPr>
          <w:rFonts w:ascii="Times New Roman" w:hAnsi="Times New Roman" w:cs="Times New Roman"/>
        </w:rPr>
        <w:t xml:space="preserve">услуги сопровождения сертификата будут оказаны с учетом ограничений, установленных п. 3.13 </w:t>
      </w:r>
      <w:r w:rsidR="00805922">
        <w:rPr>
          <w:rFonts w:ascii="Times New Roman" w:hAnsi="Times New Roman" w:cs="Times New Roman"/>
        </w:rPr>
        <w:t>п</w:t>
      </w:r>
      <w:r w:rsidR="0093367B">
        <w:rPr>
          <w:rFonts w:ascii="Times New Roman" w:hAnsi="Times New Roman" w:cs="Times New Roman"/>
        </w:rPr>
        <w:t>райс-листа.</w:t>
      </w:r>
    </w:p>
    <w:p w14:paraId="351B9178" w14:textId="77777777" w:rsidR="00285C91" w:rsidRDefault="0037118A" w:rsidP="00062C1B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2B68AB">
        <w:rPr>
          <w:rFonts w:ascii="Times New Roman" w:hAnsi="Times New Roman" w:cs="Times New Roman"/>
        </w:rPr>
        <w:t>В случаях утраты, компрометации</w:t>
      </w:r>
      <w:r w:rsidR="00C55F1F" w:rsidRPr="002B68AB">
        <w:rPr>
          <w:rFonts w:ascii="Times New Roman" w:hAnsi="Times New Roman" w:cs="Times New Roman"/>
        </w:rPr>
        <w:t xml:space="preserve"> ключа электронной подписи</w:t>
      </w:r>
      <w:r w:rsidRPr="002B68AB">
        <w:rPr>
          <w:rFonts w:ascii="Times New Roman" w:hAnsi="Times New Roman" w:cs="Times New Roman"/>
        </w:rPr>
        <w:t xml:space="preserve"> или изменения параметров Сертификата (смена наименования, ИНН, КПП организации, ИНН или ФИО Пользователя, и т.п.) в течение его срока действия и при отсутствии приобретенного Сопровождения Сертификата, требуется повторное приобретение Сертификата.</w:t>
      </w:r>
    </w:p>
    <w:p w14:paraId="3BBDC41E" w14:textId="1934E9A9" w:rsidR="0037118A" w:rsidRPr="00BE6C2A" w:rsidRDefault="00285C91" w:rsidP="00B146F8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0E5FB4">
        <w:rPr>
          <w:rFonts w:ascii="Times New Roman" w:hAnsi="Times New Roman" w:cs="Times New Roman"/>
        </w:rPr>
        <w:t xml:space="preserve">При обращении </w:t>
      </w:r>
      <w:r>
        <w:rPr>
          <w:rFonts w:ascii="Times New Roman" w:hAnsi="Times New Roman" w:cs="Times New Roman"/>
        </w:rPr>
        <w:t>к</w:t>
      </w:r>
      <w:r w:rsidRPr="000E5FB4">
        <w:rPr>
          <w:rFonts w:ascii="Times New Roman" w:hAnsi="Times New Roman" w:cs="Times New Roman"/>
        </w:rPr>
        <w:t xml:space="preserve">лиента за получением услуг по </w:t>
      </w:r>
      <w:r w:rsidR="00805922">
        <w:rPr>
          <w:rFonts w:ascii="Times New Roman" w:hAnsi="Times New Roman" w:cs="Times New Roman"/>
        </w:rPr>
        <w:t>о</w:t>
      </w:r>
      <w:r w:rsidRPr="000E5FB4">
        <w:rPr>
          <w:rFonts w:ascii="Times New Roman" w:hAnsi="Times New Roman" w:cs="Times New Roman"/>
        </w:rPr>
        <w:t>рганизации рабочего места после 01.01.2022 (независимо от да</w:t>
      </w:r>
      <w:r>
        <w:rPr>
          <w:rFonts w:ascii="Times New Roman" w:hAnsi="Times New Roman" w:cs="Times New Roman"/>
        </w:rPr>
        <w:t>ты выставления и оплаты счета) к</w:t>
      </w:r>
      <w:r w:rsidRPr="000E5FB4">
        <w:rPr>
          <w:rFonts w:ascii="Times New Roman" w:hAnsi="Times New Roman" w:cs="Times New Roman"/>
        </w:rPr>
        <w:t xml:space="preserve">лиенту будут </w:t>
      </w:r>
      <w:r w:rsidR="00BE6C2A" w:rsidRPr="00BE6C2A">
        <w:rPr>
          <w:rFonts w:ascii="Times New Roman" w:hAnsi="Times New Roman" w:cs="Times New Roman"/>
        </w:rPr>
        <w:t>оказан</w:t>
      </w:r>
      <w:r w:rsidR="00BE6C2A">
        <w:rPr>
          <w:rFonts w:ascii="Times New Roman" w:hAnsi="Times New Roman" w:cs="Times New Roman"/>
        </w:rPr>
        <w:t>ы услуги по выдаче Сертификата</w:t>
      </w:r>
      <w:r w:rsidR="00B146F8">
        <w:rPr>
          <w:rStyle w:val="af9"/>
          <w:rFonts w:ascii="Times New Roman" w:hAnsi="Times New Roman" w:cs="Times New Roman"/>
        </w:rPr>
        <w:footnoteReference w:id="3"/>
      </w:r>
      <w:r w:rsidR="00BE6C2A">
        <w:rPr>
          <w:rFonts w:ascii="Times New Roman" w:hAnsi="Times New Roman" w:cs="Times New Roman"/>
        </w:rPr>
        <w:t xml:space="preserve"> </w:t>
      </w:r>
      <w:r w:rsidR="00BE6C2A" w:rsidRPr="00BE6C2A">
        <w:rPr>
          <w:rFonts w:ascii="Times New Roman" w:hAnsi="Times New Roman" w:cs="Times New Roman"/>
        </w:rPr>
        <w:t>с данными уполномоченного лица (не руководителя)</w:t>
      </w:r>
      <w:r w:rsidR="002B084D">
        <w:rPr>
          <w:rFonts w:ascii="Times New Roman" w:hAnsi="Times New Roman" w:cs="Times New Roman"/>
        </w:rPr>
        <w:t>с</w:t>
      </w:r>
      <w:r w:rsidR="007C574E">
        <w:rPr>
          <w:rFonts w:ascii="Times New Roman" w:hAnsi="Times New Roman" w:cs="Times New Roman"/>
        </w:rPr>
        <w:t>рок</w:t>
      </w:r>
      <w:r w:rsidR="002B084D">
        <w:rPr>
          <w:rFonts w:ascii="Times New Roman" w:hAnsi="Times New Roman" w:cs="Times New Roman"/>
        </w:rPr>
        <w:t>ом</w:t>
      </w:r>
      <w:r w:rsidR="007C574E">
        <w:rPr>
          <w:rFonts w:ascii="Times New Roman" w:hAnsi="Times New Roman" w:cs="Times New Roman"/>
        </w:rPr>
        <w:t xml:space="preserve"> действия до 31.12.2022</w:t>
      </w:r>
      <w:r w:rsidR="002B084D">
        <w:rPr>
          <w:rFonts w:ascii="Times New Roman" w:hAnsi="Times New Roman" w:cs="Times New Roman"/>
        </w:rPr>
        <w:t xml:space="preserve"> </w:t>
      </w:r>
      <w:r w:rsidR="007C574E">
        <w:rPr>
          <w:rFonts w:ascii="Times New Roman" w:hAnsi="Times New Roman" w:cs="Times New Roman"/>
        </w:rPr>
        <w:t>.</w:t>
      </w:r>
      <w:r w:rsidR="002B084D" w:rsidRPr="002B084D">
        <w:rPr>
          <w:rFonts w:ascii="Times New Roman" w:hAnsi="Times New Roman" w:cs="Times New Roman"/>
        </w:rPr>
        <w:t xml:space="preserve"> </w:t>
      </w:r>
      <w:r w:rsidR="002B084D" w:rsidRPr="003E4B6E">
        <w:rPr>
          <w:rFonts w:ascii="Times New Roman" w:hAnsi="Times New Roman" w:cs="Times New Roman"/>
        </w:rPr>
        <w:t>или Сертификата на физическое лицо (за исключением Клиентов – ИП) сроком действия 1 год, или (при наличии технической возможности) будут оказаны услуги по проверке и подготовке документов для получения Сертификата руководителя организации/ИП в УЦ ФНС через доверенное лицо УЦ ФНС</w:t>
      </w:r>
      <w:r w:rsidR="002B084D" w:rsidRPr="003E4B6E">
        <w:rPr>
          <w:rFonts w:ascii="Times New Roman" w:hAnsi="Times New Roman" w:cs="Times New Roman"/>
          <w:vertAlign w:val="superscript"/>
        </w:rPr>
        <w:footnoteReference w:id="4"/>
      </w:r>
      <w:r w:rsidR="002B084D" w:rsidRPr="003E4B6E">
        <w:rPr>
          <w:rFonts w:ascii="Times New Roman" w:hAnsi="Times New Roman" w:cs="Times New Roman"/>
        </w:rPr>
        <w:t xml:space="preserve">. Последнее актуально для коммерческих и некоммерческих организаций, а </w:t>
      </w:r>
      <w:r w:rsidR="002B084D" w:rsidRPr="003E4B6E">
        <w:rPr>
          <w:rFonts w:ascii="Times New Roman" w:hAnsi="Times New Roman" w:cs="Times New Roman"/>
        </w:rPr>
        <w:lastRenderedPageBreak/>
        <w:t>также ИП, за исключением тех, которым в силу закона Сертификаты на руководителей/ИП выдаются УЦ Федерального казначейства или Центрального банка Российской Федерации. После получения сертификата клиентом, использование сертификата должно осуществляться строго со статьей 17.2 и 17.3 Федерального закона «Об электронной подписи» от 06.04.2011 № 63-ФЗ</w:t>
      </w:r>
      <w:r w:rsidR="002B084D">
        <w:rPr>
          <w:rFonts w:ascii="Times New Roman" w:hAnsi="Times New Roman" w:cs="Times New Roman"/>
        </w:rPr>
        <w:t>.</w:t>
      </w:r>
    </w:p>
    <w:p w14:paraId="4F1CFB90" w14:textId="76236DD2" w:rsidR="000C65AA" w:rsidRPr="001B3BD4" w:rsidRDefault="000C65AA" w:rsidP="00062C1B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6E14A3">
        <w:rPr>
          <w:rFonts w:ascii="Times New Roman" w:eastAsia="Calibri" w:hAnsi="Times New Roman" w:cs="Times New Roman"/>
        </w:rPr>
        <w:t xml:space="preserve">Выезд курьера – выезд к клиенту с целью установления личности владельца сертификата и проверки оригиналов документов. </w:t>
      </w:r>
      <w:r w:rsidR="00285C91">
        <w:rPr>
          <w:rFonts w:ascii="Times New Roman" w:eastAsia="Calibri" w:hAnsi="Times New Roman" w:cs="Times New Roman"/>
        </w:rPr>
        <w:t>к</w:t>
      </w:r>
      <w:r w:rsidRPr="006E14A3">
        <w:rPr>
          <w:rFonts w:ascii="Times New Roman" w:eastAsia="Calibri" w:hAnsi="Times New Roman" w:cs="Times New Roman"/>
        </w:rPr>
        <w:t xml:space="preserve">лиент обязан предъявить оригиналы документов, скан-копии которых были представлены им для формирования ключевых документов. Перед выездом курьер согласует удобное клиенту время. При отсутствии требуемого комплекта документов или при отсутствии владельца сертификата в момент приезда курьера требуется повторная оплата стоимости </w:t>
      </w:r>
      <w:r w:rsidRPr="001B3BD4">
        <w:rPr>
          <w:rFonts w:ascii="Times New Roman" w:eastAsia="Calibri" w:hAnsi="Times New Roman" w:cs="Times New Roman"/>
        </w:rPr>
        <w:t>услуг по курьерскому выезду.</w:t>
      </w:r>
    </w:p>
    <w:p w14:paraId="5F774DF3" w14:textId="15403071" w:rsidR="00935E0D" w:rsidRPr="001B3BD4" w:rsidRDefault="0042293F" w:rsidP="00062C1B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t>Условия предоставления гарантии</w:t>
      </w:r>
      <w:r w:rsidR="000B0CCB" w:rsidRPr="001B3BD4">
        <w:rPr>
          <w:rFonts w:ascii="Times New Roman" w:hAnsi="Times New Roman" w:cs="Times New Roman"/>
        </w:rPr>
        <w:t xml:space="preserve"> на фискальные накопители</w:t>
      </w:r>
      <w:r w:rsidRPr="001B3BD4">
        <w:rPr>
          <w:rFonts w:ascii="Times New Roman" w:hAnsi="Times New Roman" w:cs="Times New Roman"/>
        </w:rPr>
        <w:t xml:space="preserve"> опубликованы на сайте </w:t>
      </w:r>
      <w:hyperlink r:id="rId11" w:history="1">
        <w:r w:rsidRPr="001B3BD4">
          <w:rPr>
            <w:rFonts w:ascii="Times New Roman" w:hAnsi="Times New Roman" w:cs="Times New Roman"/>
          </w:rPr>
          <w:t>https://kontur.ru/market/warranty</w:t>
        </w:r>
      </w:hyperlink>
      <w:r w:rsidR="00C55F1F" w:rsidRPr="001B3BD4">
        <w:rPr>
          <w:rFonts w:ascii="Times New Roman" w:hAnsi="Times New Roman" w:cs="Times New Roman"/>
        </w:rPr>
        <w:t>.</w:t>
      </w:r>
    </w:p>
    <w:p w14:paraId="09CC8677" w14:textId="552A0EAA" w:rsidR="00784D1F" w:rsidRPr="001B3BD4" w:rsidRDefault="005C7984" w:rsidP="00611BDD">
      <w:pPr>
        <w:pStyle w:val="a6"/>
        <w:numPr>
          <w:ilvl w:val="1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t>Фискальны</w:t>
      </w:r>
      <w:r w:rsidR="000B0CCB" w:rsidRPr="001B3BD4">
        <w:rPr>
          <w:rFonts w:ascii="Times New Roman" w:hAnsi="Times New Roman" w:cs="Times New Roman"/>
        </w:rPr>
        <w:t>е</w:t>
      </w:r>
      <w:r w:rsidRPr="001B3BD4">
        <w:rPr>
          <w:rFonts w:ascii="Times New Roman" w:hAnsi="Times New Roman" w:cs="Times New Roman"/>
        </w:rPr>
        <w:t xml:space="preserve"> накопител</w:t>
      </w:r>
      <w:r w:rsidR="000B0CCB" w:rsidRPr="001B3BD4">
        <w:rPr>
          <w:rFonts w:ascii="Times New Roman" w:hAnsi="Times New Roman" w:cs="Times New Roman"/>
        </w:rPr>
        <w:t>и</w:t>
      </w:r>
      <w:r w:rsidR="00C55F1F" w:rsidRPr="001B3BD4">
        <w:rPr>
          <w:rFonts w:ascii="Times New Roman" w:hAnsi="Times New Roman" w:cs="Times New Roman"/>
        </w:rPr>
        <w:t xml:space="preserve"> </w:t>
      </w:r>
      <w:r w:rsidRPr="001B3BD4">
        <w:rPr>
          <w:rFonts w:ascii="Times New Roman" w:hAnsi="Times New Roman" w:cs="Times New Roman"/>
        </w:rPr>
        <w:t xml:space="preserve">можно приобрести к </w:t>
      </w:r>
      <w:r w:rsidR="00E20952" w:rsidRPr="001B3BD4">
        <w:rPr>
          <w:rFonts w:ascii="Times New Roman" w:hAnsi="Times New Roman" w:cs="Times New Roman"/>
        </w:rPr>
        <w:t xml:space="preserve">любому </w:t>
      </w:r>
      <w:r w:rsidRPr="001B3BD4">
        <w:rPr>
          <w:rFonts w:ascii="Times New Roman" w:hAnsi="Times New Roman" w:cs="Times New Roman"/>
        </w:rPr>
        <w:t>тарифн</w:t>
      </w:r>
      <w:r w:rsidR="00EF0546" w:rsidRPr="001B3BD4">
        <w:rPr>
          <w:rFonts w:ascii="Times New Roman" w:hAnsi="Times New Roman" w:cs="Times New Roman"/>
        </w:rPr>
        <w:t>ому</w:t>
      </w:r>
      <w:r w:rsidRPr="001B3BD4">
        <w:rPr>
          <w:rFonts w:ascii="Times New Roman" w:hAnsi="Times New Roman" w:cs="Times New Roman"/>
        </w:rPr>
        <w:t xml:space="preserve"> </w:t>
      </w:r>
      <w:r w:rsidR="008E5CB0" w:rsidRPr="001B3BD4">
        <w:rPr>
          <w:rFonts w:ascii="Times New Roman" w:hAnsi="Times New Roman" w:cs="Times New Roman"/>
        </w:rPr>
        <w:t>плану.</w:t>
      </w:r>
      <w:r w:rsidRPr="001B3BD4">
        <w:rPr>
          <w:rFonts w:ascii="Times New Roman" w:hAnsi="Times New Roman" w:cs="Times New Roman"/>
        </w:rPr>
        <w:t xml:space="preserve"> Количество приобретаемых фискальных накопителей не может превышать количество оплаченных тарифных планов.</w:t>
      </w:r>
    </w:p>
    <w:p w14:paraId="0C20F198" w14:textId="77777777" w:rsidR="0086568B" w:rsidRPr="001B3BD4" w:rsidRDefault="0086568B" w:rsidP="0086568B">
      <w:pPr>
        <w:pStyle w:val="a6"/>
        <w:numPr>
          <w:ilvl w:val="1"/>
          <w:numId w:val="32"/>
        </w:numPr>
        <w:ind w:left="0" w:firstLine="0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t>Условия и порядок оказания услуг по активации режима ФР 1 единицы кассы-калькулятора с помощью КЗ1 (кода защиты 1).</w:t>
      </w:r>
    </w:p>
    <w:p w14:paraId="49817B0E" w14:textId="761CB552" w:rsidR="0086568B" w:rsidRPr="001B3BD4" w:rsidRDefault="00AA5CAD" w:rsidP="00AA5CAD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t>Услуги оказываются в отношении следующего оборудования: ККТ АТОЛ 91Ф или ККТ АТОЛ 92Ф.</w:t>
      </w:r>
    </w:p>
    <w:p w14:paraId="560A9825" w14:textId="1C66474C" w:rsidR="00AA5CAD" w:rsidRPr="001B3BD4" w:rsidRDefault="00AA5CAD" w:rsidP="00AA5CAD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t xml:space="preserve">Для получения услуг клиенту необходимо в течение 10 (Десяти) рабочих дней после оплаты счета отправить в адрес исполнителя (ООО «Контур НТТ») заявку на оказание услуг. Бланк заявки размещен в Приложении к настоящему прайс-листу. </w:t>
      </w:r>
    </w:p>
    <w:p w14:paraId="6F7BAF69" w14:textId="77777777" w:rsidR="00AA5CAD" w:rsidRPr="001B3BD4" w:rsidRDefault="00AA5CAD" w:rsidP="00AA5CAD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t>Срок оказания услуг составляет 25 (Двадцать пять) рабочих дней с момента оплаты счета и предоставления подписанной заявки на выполнение работ.</w:t>
      </w:r>
    </w:p>
    <w:p w14:paraId="77054587" w14:textId="77777777" w:rsidR="00AA5CAD" w:rsidRPr="001B3BD4" w:rsidRDefault="00AA5CAD" w:rsidP="00AA5CAD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t>Оказание услуг происходит дистанционно, клиенту необходимо предоставить удаленный доступ к рабочему месту для осуществления настройки оборудования.</w:t>
      </w:r>
    </w:p>
    <w:p w14:paraId="20494BF3" w14:textId="77777777" w:rsidR="00AA5CAD" w:rsidRPr="001B3BD4" w:rsidRDefault="00AA5CAD" w:rsidP="00AA5CAD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t>В состав услуг включены:</w:t>
      </w:r>
    </w:p>
    <w:p w14:paraId="36F35F27" w14:textId="776D37C7" w:rsidR="00AA5CAD" w:rsidRPr="001B3BD4" w:rsidRDefault="00AA5CAD" w:rsidP="00AA5CA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sym w:font="Symbol" w:char="F02D"/>
      </w:r>
      <w:r w:rsidRPr="001B3BD4">
        <w:rPr>
          <w:rFonts w:ascii="Times New Roman" w:hAnsi="Times New Roman" w:cs="Times New Roman"/>
        </w:rPr>
        <w:t xml:space="preserve"> подготовка ККТ для настройки: проверка данных из ФНС о постановке на учет, сверка заводских номеров (ЗН) фискального регистратора (далее – ФР) и фискального накопителя (ФН);</w:t>
      </w:r>
    </w:p>
    <w:p w14:paraId="319625A6" w14:textId="12E392C9" w:rsidR="00AA5CAD" w:rsidRPr="001B3BD4" w:rsidRDefault="00AA5CAD" w:rsidP="00AA5CA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sym w:font="Symbol" w:char="F02D"/>
      </w:r>
      <w:r w:rsidRPr="001B3BD4">
        <w:rPr>
          <w:rFonts w:ascii="Times New Roman" w:hAnsi="Times New Roman" w:cs="Times New Roman"/>
        </w:rPr>
        <w:t xml:space="preserve"> активация функциональности режима ФР с помощью КЗ1 (</w:t>
      </w:r>
      <w:r w:rsidR="009554E8" w:rsidRPr="001B3BD4">
        <w:rPr>
          <w:rFonts w:ascii="Times New Roman" w:hAnsi="Times New Roman" w:cs="Times New Roman"/>
        </w:rPr>
        <w:t>кода</w:t>
      </w:r>
      <w:r w:rsidRPr="001B3BD4">
        <w:rPr>
          <w:rFonts w:ascii="Times New Roman" w:hAnsi="Times New Roman" w:cs="Times New Roman"/>
        </w:rPr>
        <w:t xml:space="preserve"> защиты 1);</w:t>
      </w:r>
    </w:p>
    <w:p w14:paraId="7201D9DB" w14:textId="7A31C061" w:rsidR="00AA5CAD" w:rsidRPr="001B3BD4" w:rsidRDefault="00AA5CAD" w:rsidP="00AA5CA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t>− создание Личного кабинета Контур.ОФД (в случае если ранее не был создан), добавл</w:t>
      </w:r>
      <w:r w:rsidR="00975CFE" w:rsidRPr="001B3BD4">
        <w:rPr>
          <w:rFonts w:ascii="Times New Roman" w:hAnsi="Times New Roman" w:cs="Times New Roman"/>
        </w:rPr>
        <w:t>ение кассы в Личный кабинет ОФД</w:t>
      </w:r>
      <w:r w:rsidRPr="001B3BD4">
        <w:rPr>
          <w:rFonts w:ascii="Times New Roman" w:hAnsi="Times New Roman" w:cs="Times New Roman"/>
        </w:rPr>
        <w:t>;</w:t>
      </w:r>
    </w:p>
    <w:p w14:paraId="0DBCECC4" w14:textId="18BFEAE6" w:rsidR="00AA5CAD" w:rsidRPr="001B3BD4" w:rsidRDefault="00AA5CAD" w:rsidP="00AA5CA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t>− проверка связи c ОФД;</w:t>
      </w:r>
    </w:p>
    <w:p w14:paraId="0F425FAC" w14:textId="5AD292D8" w:rsidR="00AA5CAD" w:rsidRPr="001B3BD4" w:rsidRDefault="00AA5CAD" w:rsidP="00AA5CAD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t xml:space="preserve">Услуги доступны для приобретения клиентам, имеющим действующий тариф на услуги по обработке фискальных данных </w:t>
      </w:r>
      <w:r w:rsidR="006D27A5" w:rsidRPr="001B3BD4">
        <w:rPr>
          <w:rFonts w:ascii="Times New Roman" w:hAnsi="Times New Roman" w:cs="Times New Roman"/>
        </w:rPr>
        <w:t xml:space="preserve">операторов </w:t>
      </w:r>
      <w:r w:rsidR="00975CFE" w:rsidRPr="001B3BD4">
        <w:rPr>
          <w:rFonts w:ascii="Times New Roman" w:hAnsi="Times New Roman" w:cs="Times New Roman"/>
        </w:rPr>
        <w:t>ООО «Контур НТТ»</w:t>
      </w:r>
      <w:r w:rsidR="006D27A5" w:rsidRPr="001B3BD4">
        <w:rPr>
          <w:rFonts w:ascii="Times New Roman" w:hAnsi="Times New Roman" w:cs="Times New Roman"/>
        </w:rPr>
        <w:t xml:space="preserve"> или ОА «ПФ «СКБ Контур»</w:t>
      </w:r>
      <w:r w:rsidRPr="001B3BD4">
        <w:rPr>
          <w:rFonts w:ascii="Times New Roman" w:hAnsi="Times New Roman" w:cs="Times New Roman"/>
        </w:rPr>
        <w:t xml:space="preserve">. </w:t>
      </w:r>
    </w:p>
    <w:p w14:paraId="466510E9" w14:textId="4C16D5A6" w:rsidR="00AA5CAD" w:rsidRPr="001B3BD4" w:rsidRDefault="00AA5CAD" w:rsidP="00AA5CAD">
      <w:pPr>
        <w:pStyle w:val="a6"/>
        <w:numPr>
          <w:ilvl w:val="2"/>
          <w:numId w:val="32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B3BD4">
        <w:rPr>
          <w:rFonts w:ascii="Times New Roman" w:hAnsi="Times New Roman" w:cs="Times New Roman"/>
        </w:rPr>
        <w:t xml:space="preserve">Активация кода защиты является индивидуальной для конкретного серийного номера ККТ (код защиты невозможно использовать для любой другой ККТ), а ООО «Контур НТТ» несет расходы на приобретение у изготовителя ККТ соответствующего кода и его активацию. Вследствие этого при одностороннем отказе клиента от оказания услуг на основании п. 1 ст. 782 ГК РФ клиент перечисляет ООО «Контур НТТ» </w:t>
      </w:r>
      <w:r w:rsidRPr="001B3BD4">
        <w:rPr>
          <w:rFonts w:ascii="Times New Roman" w:hAnsi="Times New Roman" w:cs="Times New Roman"/>
        </w:rPr>
        <w:lastRenderedPageBreak/>
        <w:t>плату за отказ в размере 400 (четырехсот) рублей (п. 3 ст. 310 ГК РФ). В случае если на момент одностороннего отказа от оказания услуг клиентом внесена предоплата, указанная в первом предложении настоящего пункта сумма засчитывается ООО «Контур НТТ» в качестве платы за отказ и не подлежит возврату клиенту.</w:t>
      </w:r>
    </w:p>
    <w:p w14:paraId="230F1740" w14:textId="77777777" w:rsidR="00AA5CAD" w:rsidRDefault="00AA5CAD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br w:type="page"/>
      </w:r>
    </w:p>
    <w:p w14:paraId="39B7B627" w14:textId="686B6028" w:rsidR="00AA5CAD" w:rsidRPr="00AA5CAD" w:rsidRDefault="00AA5CAD" w:rsidP="00AA5CAD">
      <w:pPr>
        <w:jc w:val="right"/>
        <w:rPr>
          <w:rFonts w:ascii="Times New Roman" w:hAnsi="Times New Roman" w:cs="Times New Roman"/>
        </w:rPr>
      </w:pPr>
      <w:r w:rsidRPr="00AA5CAD">
        <w:rPr>
          <w:rFonts w:ascii="Times New Roman" w:hAnsi="Times New Roman" w:cs="Times New Roman"/>
        </w:rPr>
        <w:lastRenderedPageBreak/>
        <w:t>Приложение прайс-листу</w:t>
      </w:r>
    </w:p>
    <w:p w14:paraId="55D619A8" w14:textId="77777777" w:rsidR="00AA5CAD" w:rsidRPr="00AA5CAD" w:rsidRDefault="00AA5CAD" w:rsidP="00AA5CAD">
      <w:pPr>
        <w:jc w:val="right"/>
        <w:rPr>
          <w:rFonts w:ascii="Times New Roman" w:eastAsia="Times New Roman" w:hAnsi="Times New Roman" w:cs="Times New Roman"/>
        </w:rPr>
      </w:pPr>
    </w:p>
    <w:tbl>
      <w:tblPr>
        <w:tblStyle w:val="1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119"/>
      </w:tblGrid>
      <w:tr w:rsidR="00AA5CAD" w:rsidRPr="00AA5CAD" w14:paraId="3F20AAAE" w14:textId="77777777" w:rsidTr="008332C7">
        <w:tc>
          <w:tcPr>
            <w:tcW w:w="3119" w:type="dxa"/>
          </w:tcPr>
          <w:p w14:paraId="11A31461" w14:textId="77777777" w:rsidR="00AA5CAD" w:rsidRPr="00AA5CAD" w:rsidRDefault="00AA5CAD" w:rsidP="008332C7">
            <w:pPr>
              <w:spacing w:line="276" w:lineRule="auto"/>
              <w:rPr>
                <w:sz w:val="22"/>
                <w:szCs w:val="22"/>
              </w:rPr>
            </w:pPr>
            <w:r w:rsidRPr="00AA5CAD">
              <w:rPr>
                <w:b/>
                <w:bCs/>
                <w:color w:val="000000"/>
                <w:sz w:val="22"/>
                <w:szCs w:val="22"/>
              </w:rPr>
              <w:t>Дата:___________</w:t>
            </w:r>
          </w:p>
        </w:tc>
        <w:tc>
          <w:tcPr>
            <w:tcW w:w="3402" w:type="dxa"/>
            <w:vAlign w:val="center"/>
          </w:tcPr>
          <w:p w14:paraId="3851989E" w14:textId="77777777" w:rsidR="00AA5CAD" w:rsidRPr="00975CFE" w:rsidRDefault="00AA5CAD" w:rsidP="008332C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75CFE">
              <w:rPr>
                <w:sz w:val="22"/>
                <w:szCs w:val="22"/>
              </w:rPr>
              <w:t>ИНН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D58B4E6" w14:textId="77777777" w:rsidR="00AA5CAD" w:rsidRPr="004A6532" w:rsidRDefault="00AA5CAD" w:rsidP="008332C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AA5CAD" w:rsidRPr="00AA5CAD" w14:paraId="764BBB63" w14:textId="77777777" w:rsidTr="008332C7">
        <w:tc>
          <w:tcPr>
            <w:tcW w:w="3119" w:type="dxa"/>
          </w:tcPr>
          <w:p w14:paraId="6340A7DB" w14:textId="77777777" w:rsidR="00AA5CAD" w:rsidRPr="00AA5CAD" w:rsidRDefault="00AA5CAD" w:rsidP="008332C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27463CF" w14:textId="77777777" w:rsidR="00AA5CAD" w:rsidRPr="00975CFE" w:rsidRDefault="00AA5CAD" w:rsidP="008332C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75CFE">
              <w:rPr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625E195" w14:textId="77777777" w:rsidR="00AA5CAD" w:rsidRPr="004A6532" w:rsidRDefault="00AA5CAD" w:rsidP="008332C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AA5CAD" w:rsidRPr="00AA5CAD" w14:paraId="58291DBE" w14:textId="77777777" w:rsidTr="008332C7">
        <w:tc>
          <w:tcPr>
            <w:tcW w:w="3119" w:type="dxa"/>
          </w:tcPr>
          <w:p w14:paraId="5260AFE3" w14:textId="77777777" w:rsidR="00AA5CAD" w:rsidRPr="00AA5CAD" w:rsidRDefault="00AA5CAD" w:rsidP="008332C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2487918" w14:textId="77777777" w:rsidR="00AA5CAD" w:rsidRPr="00975CFE" w:rsidRDefault="00AA5CAD" w:rsidP="008332C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75CFE">
              <w:rPr>
                <w:sz w:val="22"/>
                <w:szCs w:val="22"/>
              </w:rPr>
              <w:t>Ваш ОФД: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15A8190" w14:textId="77777777" w:rsidR="00AA5CAD" w:rsidRPr="004A6532" w:rsidRDefault="00AA5CAD" w:rsidP="008332C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AA5CAD" w:rsidRPr="00AA5CAD" w14:paraId="26E988EE" w14:textId="77777777" w:rsidTr="008332C7">
        <w:tc>
          <w:tcPr>
            <w:tcW w:w="3119" w:type="dxa"/>
          </w:tcPr>
          <w:p w14:paraId="3C66F736" w14:textId="77777777" w:rsidR="00AA5CAD" w:rsidRPr="00AA5CAD" w:rsidRDefault="00AA5CAD" w:rsidP="008332C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526AFC1" w14:textId="77777777" w:rsidR="00AA5CAD" w:rsidRPr="00975CFE" w:rsidRDefault="00AA5CAD" w:rsidP="008332C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75CFE">
              <w:rPr>
                <w:sz w:val="22"/>
                <w:szCs w:val="22"/>
              </w:rPr>
              <w:t xml:space="preserve">Номер счета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831507C" w14:textId="77777777" w:rsidR="00AA5CAD" w:rsidRPr="004A6532" w:rsidRDefault="00AA5CAD" w:rsidP="008332C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6836CACE" w14:textId="77777777" w:rsidR="00AA5CAD" w:rsidRPr="006D27A5" w:rsidRDefault="00AA5CAD" w:rsidP="00AA5CA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90F3175" w14:textId="77777777" w:rsidR="00AA5CAD" w:rsidRPr="006D27A5" w:rsidRDefault="00AA5CAD" w:rsidP="00AA5CAD">
      <w:pPr>
        <w:jc w:val="center"/>
        <w:rPr>
          <w:rFonts w:ascii="Times New Roman" w:eastAsia="Times New Roman" w:hAnsi="Times New Roman" w:cs="Times New Roman"/>
        </w:rPr>
      </w:pPr>
      <w:r w:rsidRPr="006D27A5">
        <w:rPr>
          <w:rFonts w:ascii="Times New Roman" w:eastAsia="Times New Roman" w:hAnsi="Times New Roman" w:cs="Times New Roman"/>
          <w:b/>
          <w:bCs/>
          <w:color w:val="000000"/>
        </w:rPr>
        <w:t>Заявка</w:t>
      </w:r>
    </w:p>
    <w:p w14:paraId="76E90934" w14:textId="77777777" w:rsidR="00AA5CAD" w:rsidRPr="006D27A5" w:rsidRDefault="00AA5CAD" w:rsidP="00AA5CA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D27A5">
        <w:rPr>
          <w:rFonts w:ascii="Times New Roman" w:eastAsia="Times New Roman" w:hAnsi="Times New Roman" w:cs="Times New Roman"/>
          <w:b/>
          <w:bCs/>
          <w:color w:val="000000"/>
        </w:rPr>
        <w:t>на оказание работ по ККТ</w:t>
      </w:r>
    </w:p>
    <w:p w14:paraId="6512F677" w14:textId="77777777" w:rsidR="00AA5CAD" w:rsidRPr="00297E47" w:rsidRDefault="00AA5CAD" w:rsidP="00AA5CAD">
      <w:pPr>
        <w:jc w:val="center"/>
        <w:rPr>
          <w:rFonts w:eastAsia="Times New Roman"/>
          <w:b/>
          <w:bCs/>
          <w:color w:val="000000"/>
        </w:rPr>
      </w:pPr>
    </w:p>
    <w:tbl>
      <w:tblPr>
        <w:tblStyle w:val="1"/>
        <w:tblW w:w="9498" w:type="dxa"/>
        <w:tblInd w:w="-147" w:type="dxa"/>
        <w:tblLook w:val="04A0" w:firstRow="1" w:lastRow="0" w:firstColumn="1" w:lastColumn="0" w:noHBand="0" w:noVBand="1"/>
      </w:tblPr>
      <w:tblGrid>
        <w:gridCol w:w="5671"/>
        <w:gridCol w:w="1984"/>
        <w:gridCol w:w="1843"/>
      </w:tblGrid>
      <w:tr w:rsidR="00AA5CAD" w:rsidRPr="00297E47" w14:paraId="47CAB25F" w14:textId="77777777" w:rsidTr="008332C7">
        <w:tc>
          <w:tcPr>
            <w:tcW w:w="5671" w:type="dxa"/>
          </w:tcPr>
          <w:p w14:paraId="238626B2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КЭП для регистрации личного кабинета ФНС:</w:t>
            </w:r>
          </w:p>
        </w:tc>
        <w:tc>
          <w:tcPr>
            <w:tcW w:w="1984" w:type="dxa"/>
            <w:vAlign w:val="center"/>
          </w:tcPr>
          <w:p w14:paraId="6C8750FB" w14:textId="77777777" w:rsidR="00AA5CAD" w:rsidRPr="00297E47" w:rsidRDefault="00AA5CAD" w:rsidP="008332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7E47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3" w:type="dxa"/>
            <w:vAlign w:val="center"/>
          </w:tcPr>
          <w:p w14:paraId="1E3A909E" w14:textId="77777777" w:rsidR="00AA5CAD" w:rsidRPr="00297E47" w:rsidRDefault="00AA5CAD" w:rsidP="008332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7E47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A5CAD" w:rsidRPr="00297E47" w14:paraId="5A89A8F4" w14:textId="77777777" w:rsidTr="008332C7">
        <w:tc>
          <w:tcPr>
            <w:tcW w:w="5671" w:type="dxa"/>
          </w:tcPr>
          <w:p w14:paraId="4629D076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Доступ в интернет в ТТ, где будет использоваться ККТ</w:t>
            </w:r>
          </w:p>
        </w:tc>
        <w:tc>
          <w:tcPr>
            <w:tcW w:w="1984" w:type="dxa"/>
            <w:vAlign w:val="center"/>
          </w:tcPr>
          <w:p w14:paraId="4D2F1290" w14:textId="77777777" w:rsidR="00AA5CAD" w:rsidRPr="00297E47" w:rsidRDefault="00AA5CAD" w:rsidP="008332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7E47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3" w:type="dxa"/>
            <w:vAlign w:val="center"/>
          </w:tcPr>
          <w:p w14:paraId="21E7F408" w14:textId="77777777" w:rsidR="00AA5CAD" w:rsidRPr="00297E47" w:rsidRDefault="00AA5CAD" w:rsidP="008332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7E47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A5CAD" w:rsidRPr="00297E47" w14:paraId="775F5251" w14:textId="77777777" w:rsidTr="008332C7">
        <w:tc>
          <w:tcPr>
            <w:tcW w:w="5671" w:type="dxa"/>
            <w:vMerge w:val="restart"/>
          </w:tcPr>
          <w:p w14:paraId="6E236E82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Адрес регистрации ККТ:</w:t>
            </w:r>
          </w:p>
        </w:tc>
        <w:tc>
          <w:tcPr>
            <w:tcW w:w="3827" w:type="dxa"/>
            <w:gridSpan w:val="2"/>
          </w:tcPr>
          <w:p w14:paraId="60535135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5CAD" w:rsidRPr="00297E47" w14:paraId="6CF9BB09" w14:textId="77777777" w:rsidTr="008332C7">
        <w:tc>
          <w:tcPr>
            <w:tcW w:w="5671" w:type="dxa"/>
            <w:vMerge/>
          </w:tcPr>
          <w:p w14:paraId="1EE5D521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722E1572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5CAD" w:rsidRPr="00297E47" w14:paraId="19196C4E" w14:textId="77777777" w:rsidTr="008332C7">
        <w:tc>
          <w:tcPr>
            <w:tcW w:w="5671" w:type="dxa"/>
          </w:tcPr>
          <w:p w14:paraId="43893597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КПП (по месту регистрации ККТ):</w:t>
            </w:r>
          </w:p>
        </w:tc>
        <w:tc>
          <w:tcPr>
            <w:tcW w:w="3827" w:type="dxa"/>
            <w:gridSpan w:val="2"/>
          </w:tcPr>
          <w:p w14:paraId="01D9BC4C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5CAD" w:rsidRPr="00297E47" w14:paraId="75545C57" w14:textId="77777777" w:rsidTr="008332C7">
        <w:tc>
          <w:tcPr>
            <w:tcW w:w="5671" w:type="dxa"/>
          </w:tcPr>
          <w:p w14:paraId="7F5CA4C1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Модель Фискального регистратора (модель ККТ)</w:t>
            </w:r>
          </w:p>
        </w:tc>
        <w:tc>
          <w:tcPr>
            <w:tcW w:w="3827" w:type="dxa"/>
            <w:gridSpan w:val="2"/>
          </w:tcPr>
          <w:p w14:paraId="20298EB4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5CAD" w:rsidRPr="00297E47" w14:paraId="5B6A3E9E" w14:textId="77777777" w:rsidTr="008332C7">
        <w:tc>
          <w:tcPr>
            <w:tcW w:w="5671" w:type="dxa"/>
          </w:tcPr>
          <w:p w14:paraId="4067645A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Заводской номер Фискального регистратора (ЗН ККТ)</w:t>
            </w:r>
          </w:p>
        </w:tc>
        <w:tc>
          <w:tcPr>
            <w:tcW w:w="3827" w:type="dxa"/>
            <w:gridSpan w:val="2"/>
          </w:tcPr>
          <w:p w14:paraId="59819627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5CAD" w:rsidRPr="00297E47" w14:paraId="4188D32E" w14:textId="77777777" w:rsidTr="008332C7">
        <w:tc>
          <w:tcPr>
            <w:tcW w:w="5671" w:type="dxa"/>
          </w:tcPr>
          <w:p w14:paraId="15F1152F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Заводской номер Фискального Накопителя (ФН №)</w:t>
            </w:r>
          </w:p>
        </w:tc>
        <w:tc>
          <w:tcPr>
            <w:tcW w:w="3827" w:type="dxa"/>
            <w:gridSpan w:val="2"/>
          </w:tcPr>
          <w:p w14:paraId="5CC6611F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5CAD" w:rsidRPr="00297E47" w14:paraId="2A0BB690" w14:textId="77777777" w:rsidTr="008332C7">
        <w:tc>
          <w:tcPr>
            <w:tcW w:w="5671" w:type="dxa"/>
          </w:tcPr>
          <w:p w14:paraId="391A5B49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Система налогообложения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D59D" w14:textId="77777777" w:rsidR="00AA5CAD" w:rsidRPr="00297E47" w:rsidRDefault="00AA5CAD" w:rsidP="008332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A5CAD" w:rsidRPr="00297E47" w14:paraId="720FADDB" w14:textId="77777777" w:rsidTr="008332C7">
        <w:tc>
          <w:tcPr>
            <w:tcW w:w="5671" w:type="dxa"/>
          </w:tcPr>
          <w:p w14:paraId="1E677394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Торговля подакцизными товарами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B043" w14:textId="77777777" w:rsidR="00AA5CAD" w:rsidRPr="00297E47" w:rsidRDefault="00AA5CAD" w:rsidP="008332C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97E47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65C" w14:textId="77777777" w:rsidR="00AA5CAD" w:rsidRPr="00297E47" w:rsidRDefault="00AA5CAD" w:rsidP="008332C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297E47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A5CAD" w:rsidRPr="00297E47" w14:paraId="442A2902" w14:textId="77777777" w:rsidTr="008332C7">
        <w:tc>
          <w:tcPr>
            <w:tcW w:w="5671" w:type="dxa"/>
          </w:tcPr>
          <w:p w14:paraId="5E8D9182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Торговля только услугами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83E" w14:textId="77777777" w:rsidR="00AA5CAD" w:rsidRPr="00297E47" w:rsidRDefault="00AA5CAD" w:rsidP="008332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7E47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F191" w14:textId="77777777" w:rsidR="00AA5CAD" w:rsidRPr="00297E47" w:rsidRDefault="00AA5CAD" w:rsidP="008332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7E47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A5CAD" w:rsidRPr="00297E47" w14:paraId="2389E85D" w14:textId="77777777" w:rsidTr="008332C7">
        <w:tc>
          <w:tcPr>
            <w:tcW w:w="5671" w:type="dxa"/>
          </w:tcPr>
          <w:p w14:paraId="207409B2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Автономный режим (без передачи данных)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AE95" w14:textId="77777777" w:rsidR="00AA5CAD" w:rsidRPr="00297E47" w:rsidRDefault="00AA5CAD" w:rsidP="008332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7E47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5775" w14:textId="77777777" w:rsidR="00AA5CAD" w:rsidRPr="00297E47" w:rsidRDefault="00AA5CAD" w:rsidP="008332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7E47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A5CAD" w:rsidRPr="00297E47" w14:paraId="0001DC19" w14:textId="77777777" w:rsidTr="008332C7">
        <w:tc>
          <w:tcPr>
            <w:tcW w:w="5671" w:type="dxa"/>
          </w:tcPr>
          <w:p w14:paraId="7CA40ED9" w14:textId="77777777" w:rsidR="00AA5CAD" w:rsidRPr="00297E47" w:rsidRDefault="00AA5CAD" w:rsidP="008332C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Являетесь агентом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9D95" w14:textId="77777777" w:rsidR="00AA5CAD" w:rsidRPr="00297E47" w:rsidRDefault="00AA5CAD" w:rsidP="008332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359F" w14:textId="77777777" w:rsidR="00AA5CAD" w:rsidRPr="00297E47" w:rsidRDefault="00AA5CAD" w:rsidP="008332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7E47">
              <w:rPr>
                <w:sz w:val="22"/>
                <w:szCs w:val="22"/>
              </w:rPr>
              <w:t>нет</w:t>
            </w:r>
          </w:p>
        </w:tc>
      </w:tr>
    </w:tbl>
    <w:p w14:paraId="62655B8F" w14:textId="77777777" w:rsidR="00AA5CAD" w:rsidRPr="00AA5CAD" w:rsidRDefault="00AA5CAD" w:rsidP="00AA5CAD">
      <w:pPr>
        <w:spacing w:after="0"/>
        <w:jc w:val="both"/>
        <w:rPr>
          <w:rFonts w:ascii="Times New Roman" w:eastAsia="Times New Roman" w:hAnsi="Times New Roman" w:cs="Times New Roman"/>
        </w:rPr>
      </w:pPr>
      <w:r w:rsidRPr="00AA5CAD">
        <w:rPr>
          <w:rFonts w:ascii="Times New Roman" w:eastAsia="Times New Roman" w:hAnsi="Times New Roman" w:cs="Times New Roman"/>
        </w:rPr>
        <w:t>Просим оказать услуги по настройке ККТ и ПО согласно прайсу ООО "Контур НТТ"</w:t>
      </w:r>
    </w:p>
    <w:p w14:paraId="65766ACB" w14:textId="4D77031F" w:rsidR="00AA5CAD" w:rsidRPr="00AA5CAD" w:rsidRDefault="00AA5CAD" w:rsidP="00AA5CAD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AA5CAD">
        <w:rPr>
          <w:rFonts w:ascii="Times New Roman" w:eastAsia="Times New Roman" w:hAnsi="Times New Roman" w:cs="Times New Roman"/>
        </w:rPr>
        <w:t>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</w:t>
      </w:r>
    </w:p>
    <w:p w14:paraId="0AEBE064" w14:textId="77777777" w:rsidR="00AA5CAD" w:rsidRPr="00AA5CAD" w:rsidRDefault="00AA5CAD" w:rsidP="00AA5CAD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AA5CAD">
        <w:rPr>
          <w:rFonts w:ascii="Times New Roman" w:eastAsia="Times New Roman" w:hAnsi="Times New Roman" w:cs="Times New Roman"/>
          <w:i/>
        </w:rPr>
        <w:t>(Указать наименование услуг)</w:t>
      </w:r>
    </w:p>
    <w:p w14:paraId="160C0C5C" w14:textId="59561B14" w:rsidR="00AA5CAD" w:rsidRPr="00AA5CAD" w:rsidRDefault="00AA5CAD" w:rsidP="00AA5CAD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AA5CAD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14:paraId="6742E974" w14:textId="77777777" w:rsidR="00AA5CAD" w:rsidRPr="00AA5CAD" w:rsidRDefault="00AA5CAD" w:rsidP="00AA5CAD">
      <w:pPr>
        <w:spacing w:after="0"/>
        <w:jc w:val="both"/>
        <w:rPr>
          <w:rFonts w:ascii="Times New Roman" w:eastAsia="Times New Roman" w:hAnsi="Times New Roman" w:cs="Times New Roman"/>
        </w:rPr>
      </w:pPr>
      <w:r w:rsidRPr="00AA5CAD">
        <w:rPr>
          <w:rFonts w:ascii="Times New Roman" w:eastAsia="Times New Roman" w:hAnsi="Times New Roman" w:cs="Times New Roman"/>
        </w:rPr>
        <w:t>Гарантируем предоставление исправного и целого оборудования.</w:t>
      </w:r>
    </w:p>
    <w:p w14:paraId="0D0304A6" w14:textId="77777777" w:rsidR="00AA5CAD" w:rsidRPr="00AA5CAD" w:rsidRDefault="00AA5CAD" w:rsidP="00AA5CAD">
      <w:pPr>
        <w:spacing w:after="0"/>
        <w:jc w:val="both"/>
        <w:rPr>
          <w:rFonts w:ascii="Times New Roman" w:eastAsia="Times New Roman" w:hAnsi="Times New Roman" w:cs="Times New Roman"/>
        </w:rPr>
      </w:pPr>
      <w:r w:rsidRPr="00AA5CAD">
        <w:rPr>
          <w:rFonts w:ascii="Times New Roman" w:eastAsia="Times New Roman" w:hAnsi="Times New Roman" w:cs="Times New Roman"/>
        </w:rPr>
        <w:t>Гарантируем достоверность предоставленных данных об устройстве и о юридическом лице (либо ИП).</w:t>
      </w:r>
    </w:p>
    <w:p w14:paraId="47D6114C" w14:textId="77777777" w:rsidR="00AA5CAD" w:rsidRPr="00AA5CAD" w:rsidRDefault="00AA5CAD" w:rsidP="00AA5CAD">
      <w:pPr>
        <w:spacing w:after="0"/>
        <w:jc w:val="both"/>
        <w:rPr>
          <w:rFonts w:ascii="Times New Roman" w:eastAsia="Times New Roman" w:hAnsi="Times New Roman" w:cs="Times New Roman"/>
        </w:rPr>
      </w:pPr>
      <w:r w:rsidRPr="00AA5CAD">
        <w:rPr>
          <w:rFonts w:ascii="Times New Roman" w:eastAsia="Times New Roman" w:hAnsi="Times New Roman" w:cs="Times New Roman"/>
        </w:rPr>
        <w:t>Соглашаемся с условием, что данные предоставленные в заявке являются исходными для оказания услуг.</w:t>
      </w:r>
    </w:p>
    <w:p w14:paraId="7A6264E7" w14:textId="77777777" w:rsidR="00AA5CAD" w:rsidRPr="00AA5CAD" w:rsidRDefault="00AA5CAD" w:rsidP="00AA5CAD">
      <w:pPr>
        <w:spacing w:after="0"/>
        <w:jc w:val="both"/>
        <w:rPr>
          <w:rFonts w:ascii="Times New Roman" w:eastAsia="Times New Roman" w:hAnsi="Times New Roman" w:cs="Times New Roman"/>
        </w:rPr>
      </w:pPr>
      <w:r w:rsidRPr="00AA5CAD">
        <w:rPr>
          <w:rFonts w:ascii="Times New Roman" w:eastAsia="Times New Roman" w:hAnsi="Times New Roman" w:cs="Times New Roman"/>
        </w:rPr>
        <w:t>Соглашаемся, что услуги по регистрации/перерегистрации и др. не включают в себя настройку стороннего ПО, например, 1С. Специалисты компании настраивают только ПО от компании СКБ Контур.</w:t>
      </w:r>
    </w:p>
    <w:p w14:paraId="2BC5D905" w14:textId="77777777" w:rsidR="00AA5CAD" w:rsidRPr="00AA5CAD" w:rsidRDefault="00AA5CAD" w:rsidP="00AA5CA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0236C42" w14:textId="77777777" w:rsidR="00AA5CAD" w:rsidRPr="00AA5CAD" w:rsidRDefault="00AA5CAD" w:rsidP="00AA5CAD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2"/>
        <w:gridCol w:w="3115"/>
      </w:tblGrid>
      <w:tr w:rsidR="00AA5CAD" w:rsidRPr="00AA5CAD" w14:paraId="73AC520B" w14:textId="77777777" w:rsidTr="008332C7">
        <w:tc>
          <w:tcPr>
            <w:tcW w:w="3828" w:type="dxa"/>
          </w:tcPr>
          <w:p w14:paraId="49FCF8D7" w14:textId="77777777" w:rsidR="00AA5CAD" w:rsidRPr="00AA5CAD" w:rsidRDefault="00AA5CAD" w:rsidP="00AA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08E33A48" w14:textId="77777777" w:rsidR="00AA5CAD" w:rsidRPr="00AA5CAD" w:rsidRDefault="00AA5CAD" w:rsidP="00975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03F9E65" w14:textId="77777777" w:rsidR="00AA5CAD" w:rsidRPr="00AA5CAD" w:rsidRDefault="00AA5CAD" w:rsidP="004A6532">
            <w:pPr>
              <w:rPr>
                <w:rFonts w:ascii="Times New Roman" w:hAnsi="Times New Roman" w:cs="Times New Roman"/>
              </w:rPr>
            </w:pPr>
          </w:p>
        </w:tc>
      </w:tr>
      <w:tr w:rsidR="00AA5CAD" w:rsidRPr="00AA5CAD" w14:paraId="6B093654" w14:textId="77777777" w:rsidTr="008332C7">
        <w:tc>
          <w:tcPr>
            <w:tcW w:w="3828" w:type="dxa"/>
          </w:tcPr>
          <w:p w14:paraId="34D46988" w14:textId="77777777" w:rsidR="00AA5CAD" w:rsidRPr="00AA5CAD" w:rsidRDefault="00AA5CAD" w:rsidP="00AA5C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5CAD">
              <w:rPr>
                <w:rFonts w:ascii="Times New Roman" w:hAnsi="Times New Roman" w:cs="Times New Roman"/>
                <w:i/>
              </w:rPr>
              <w:t>(должность)</w:t>
            </w:r>
          </w:p>
        </w:tc>
        <w:tc>
          <w:tcPr>
            <w:tcW w:w="2402" w:type="dxa"/>
          </w:tcPr>
          <w:p w14:paraId="53E151DC" w14:textId="77777777" w:rsidR="00AA5CAD" w:rsidRPr="00AA5CAD" w:rsidRDefault="00AA5CAD" w:rsidP="00975C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5CAD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115" w:type="dxa"/>
          </w:tcPr>
          <w:p w14:paraId="060E3B65" w14:textId="77777777" w:rsidR="00AA5CAD" w:rsidRPr="00AA5CAD" w:rsidRDefault="00AA5CAD" w:rsidP="004A65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5CAD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14:paraId="5B762DE6" w14:textId="77777777" w:rsidR="00AA5CAD" w:rsidRPr="00AA5CAD" w:rsidRDefault="00AA5CAD" w:rsidP="00AA5CAD">
      <w:pPr>
        <w:spacing w:after="0"/>
        <w:jc w:val="both"/>
        <w:rPr>
          <w:rFonts w:ascii="Times New Roman" w:eastAsia="Calibri" w:hAnsi="Times New Roman" w:cs="Times New Roman"/>
        </w:rPr>
      </w:pPr>
    </w:p>
    <w:p w14:paraId="4F355551" w14:textId="77777777" w:rsidR="00AA5CAD" w:rsidRPr="00AA5CAD" w:rsidRDefault="00AA5CAD" w:rsidP="00AA5CAD">
      <w:pPr>
        <w:pStyle w:val="a6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2060"/>
        </w:rPr>
      </w:pPr>
    </w:p>
    <w:sectPr w:rsidR="00AA5CAD" w:rsidRPr="00AA5CAD" w:rsidSect="008E5CB0">
      <w:headerReference w:type="default" r:id="rId12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315B6" w14:textId="77777777" w:rsidR="00EE3052" w:rsidRDefault="00EE3052" w:rsidP="00016C35">
      <w:pPr>
        <w:spacing w:after="0" w:line="240" w:lineRule="auto"/>
      </w:pPr>
      <w:r>
        <w:separator/>
      </w:r>
    </w:p>
  </w:endnote>
  <w:endnote w:type="continuationSeparator" w:id="0">
    <w:p w14:paraId="50E22CAF" w14:textId="77777777" w:rsidR="00EE3052" w:rsidRDefault="00EE3052" w:rsidP="0001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309FE" w14:textId="77777777" w:rsidR="00EE3052" w:rsidRDefault="00EE3052" w:rsidP="00016C35">
      <w:pPr>
        <w:spacing w:after="0" w:line="240" w:lineRule="auto"/>
      </w:pPr>
      <w:r>
        <w:separator/>
      </w:r>
    </w:p>
  </w:footnote>
  <w:footnote w:type="continuationSeparator" w:id="0">
    <w:p w14:paraId="43087A6B" w14:textId="77777777" w:rsidR="00EE3052" w:rsidRDefault="00EE3052" w:rsidP="00016C35">
      <w:pPr>
        <w:spacing w:after="0" w:line="240" w:lineRule="auto"/>
      </w:pPr>
      <w:r>
        <w:continuationSeparator/>
      </w:r>
    </w:p>
  </w:footnote>
  <w:footnote w:id="1">
    <w:p w14:paraId="776020FA" w14:textId="76E08DC8" w:rsidR="00984AD6" w:rsidRPr="00E27F51" w:rsidRDefault="00984AD6" w:rsidP="00984AD6">
      <w:pPr>
        <w:pStyle w:val="af7"/>
        <w:jc w:val="both"/>
        <w:rPr>
          <w:rFonts w:ascii="Times New Roman" w:hAnsi="Times New Roman" w:cs="Times New Roman"/>
        </w:rPr>
      </w:pPr>
      <w:r w:rsidRPr="00984AD6">
        <w:rPr>
          <w:rStyle w:val="af9"/>
          <w:rFonts w:ascii="Times New Roman" w:hAnsi="Times New Roman" w:cs="Times New Roman"/>
        </w:rPr>
        <w:footnoteRef/>
      </w:r>
      <w:r w:rsidRPr="00984AD6">
        <w:rPr>
          <w:rFonts w:ascii="Times New Roman" w:hAnsi="Times New Roman" w:cs="Times New Roman"/>
        </w:rPr>
        <w:t xml:space="preserve"> </w:t>
      </w:r>
      <w:r w:rsidRPr="00E27F51">
        <w:rPr>
          <w:rFonts w:ascii="Times New Roman" w:hAnsi="Times New Roman" w:cs="Times New Roman"/>
        </w:rPr>
        <w:t>«Личный кабинет» Контур.ОФД интегрирован с программно-аппаратными комплексами операторов фискальных данных Группы компаний СКБ Контур (</w:t>
      </w:r>
      <w:r w:rsidR="00E27F51" w:rsidRPr="00C2042F">
        <w:rPr>
          <w:rFonts w:ascii="Times New Roman" w:hAnsi="Times New Roman" w:cs="Times New Roman"/>
        </w:rPr>
        <w:t xml:space="preserve">ИНН </w:t>
      </w:r>
      <w:r w:rsidR="00E27F51" w:rsidRPr="00C2042F">
        <w:rPr>
          <w:rFonts w:ascii="Times New Roman" w:hAnsi="Times New Roman" w:cs="Times New Roman"/>
          <w:color w:val="000000"/>
        </w:rPr>
        <w:t xml:space="preserve">6663003127, ИНН </w:t>
      </w:r>
      <w:r w:rsidR="00E27F51" w:rsidRPr="00C2042F">
        <w:rPr>
          <w:rFonts w:ascii="Times New Roman" w:hAnsi="Times New Roman" w:cs="Times New Roman"/>
        </w:rPr>
        <w:t>6658497833</w:t>
      </w:r>
      <w:r w:rsidRPr="00E27F51">
        <w:rPr>
          <w:rFonts w:ascii="Times New Roman" w:hAnsi="Times New Roman" w:cs="Times New Roman"/>
        </w:rPr>
        <w:t>)</w:t>
      </w:r>
      <w:r w:rsidR="009802D7">
        <w:rPr>
          <w:rFonts w:ascii="Times New Roman" w:hAnsi="Times New Roman" w:cs="Times New Roman"/>
        </w:rPr>
        <w:t>.</w:t>
      </w:r>
    </w:p>
  </w:footnote>
  <w:footnote w:id="2">
    <w:p w14:paraId="41BDFD8C" w14:textId="7B209840" w:rsidR="009802D7" w:rsidRPr="009802D7" w:rsidRDefault="009802D7" w:rsidP="00815CA6">
      <w:pPr>
        <w:pStyle w:val="a6"/>
        <w:tabs>
          <w:tab w:val="left" w:pos="567"/>
        </w:tabs>
        <w:spacing w:after="0" w:line="276" w:lineRule="auto"/>
        <w:ind w:left="0"/>
        <w:jc w:val="both"/>
      </w:pPr>
      <w:r>
        <w:rPr>
          <w:rStyle w:val="af9"/>
        </w:rPr>
        <w:footnoteRef/>
      </w:r>
      <w:r>
        <w:t xml:space="preserve"> </w:t>
      </w:r>
      <w:r w:rsidRPr="009802D7">
        <w:rPr>
          <w:rFonts w:ascii="Times New Roman" w:hAnsi="Times New Roman" w:cs="Times New Roman"/>
          <w:sz w:val="20"/>
          <w:szCs w:val="20"/>
        </w:rPr>
        <w:t xml:space="preserve">Приобретение модуля доступно для клиента, если он пользуется услугами </w:t>
      </w:r>
      <w:r>
        <w:rPr>
          <w:rFonts w:ascii="Times New Roman" w:hAnsi="Times New Roman" w:cs="Times New Roman"/>
          <w:sz w:val="20"/>
          <w:szCs w:val="20"/>
        </w:rPr>
        <w:t xml:space="preserve">любого из </w:t>
      </w:r>
      <w:r w:rsidRPr="009802D7">
        <w:rPr>
          <w:rFonts w:ascii="Times New Roman" w:hAnsi="Times New Roman" w:cs="Times New Roman"/>
          <w:sz w:val="20"/>
          <w:szCs w:val="20"/>
        </w:rPr>
        <w:t>операторов</w:t>
      </w:r>
      <w:r>
        <w:rPr>
          <w:rFonts w:ascii="Times New Roman" w:hAnsi="Times New Roman" w:cs="Times New Roman"/>
          <w:sz w:val="20"/>
          <w:szCs w:val="20"/>
        </w:rPr>
        <w:t xml:space="preserve"> фискальных данных</w:t>
      </w:r>
      <w:r>
        <w:rPr>
          <w:rFonts w:ascii="Times New Roman" w:hAnsi="Times New Roman" w:cs="Times New Roman"/>
        </w:rPr>
        <w:t xml:space="preserve"> </w:t>
      </w:r>
      <w:r w:rsidRPr="00A36A74">
        <w:rPr>
          <w:rFonts w:ascii="Times New Roman" w:hAnsi="Times New Roman" w:cs="Times New Roman"/>
          <w:sz w:val="20"/>
          <w:szCs w:val="20"/>
        </w:rPr>
        <w:t xml:space="preserve">Группы компаний СКБ Контур (ИНН </w:t>
      </w:r>
      <w:r w:rsidRPr="00A36A74">
        <w:rPr>
          <w:rFonts w:ascii="Times New Roman" w:hAnsi="Times New Roman" w:cs="Times New Roman"/>
          <w:color w:val="000000"/>
          <w:sz w:val="20"/>
          <w:szCs w:val="20"/>
        </w:rPr>
        <w:t xml:space="preserve">6663003127, ИНН </w:t>
      </w:r>
      <w:r w:rsidRPr="00A36A74">
        <w:rPr>
          <w:rFonts w:ascii="Times New Roman" w:hAnsi="Times New Roman" w:cs="Times New Roman"/>
          <w:sz w:val="20"/>
          <w:szCs w:val="20"/>
        </w:rPr>
        <w:t>6658497833).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6A74">
        <w:rPr>
          <w:rFonts w:ascii="Times New Roman" w:hAnsi="Times New Roman" w:cs="Times New Roman"/>
          <w:sz w:val="20"/>
          <w:szCs w:val="20"/>
        </w:rPr>
        <w:t>При этом фискальные данные направляются исключительно в адрес того оператора фискальных данных, с которым у клиента заключен публичный договор на обработку фискальных данных.</w:t>
      </w:r>
    </w:p>
  </w:footnote>
  <w:footnote w:id="3">
    <w:p w14:paraId="54EBCD40" w14:textId="6EF2329F" w:rsidR="00B146F8" w:rsidRPr="00B146F8" w:rsidRDefault="00B146F8">
      <w:pPr>
        <w:pStyle w:val="af7"/>
        <w:rPr>
          <w:rFonts w:ascii="Times New Roman" w:hAnsi="Times New Roman" w:cs="Times New Roman"/>
        </w:rPr>
      </w:pPr>
      <w:r w:rsidRPr="00B146F8">
        <w:rPr>
          <w:rStyle w:val="af9"/>
          <w:rFonts w:ascii="Times New Roman" w:hAnsi="Times New Roman" w:cs="Times New Roman"/>
        </w:rPr>
        <w:footnoteRef/>
      </w:r>
      <w:r w:rsidRPr="00B146F8">
        <w:rPr>
          <w:rFonts w:ascii="Times New Roman" w:hAnsi="Times New Roman" w:cs="Times New Roman"/>
        </w:rPr>
        <w:t xml:space="preserve"> Сертификат с данными уполномоченного лица (не руководителя) не может использоваться при регистрации и фискализации ККТ в налоговых органах. </w:t>
      </w:r>
    </w:p>
  </w:footnote>
  <w:footnote w:id="4">
    <w:p w14:paraId="0A89A8AE" w14:textId="77777777" w:rsidR="002B084D" w:rsidRPr="003E4B6E" w:rsidRDefault="002B084D" w:rsidP="002B084D">
      <w:pPr>
        <w:pStyle w:val="af7"/>
        <w:jc w:val="both"/>
        <w:rPr>
          <w:rFonts w:ascii="Times New Roman" w:hAnsi="Times New Roman" w:cs="Times New Roman"/>
        </w:rPr>
      </w:pPr>
      <w:r w:rsidRPr="003E4B6E">
        <w:rPr>
          <w:rStyle w:val="af9"/>
          <w:rFonts w:ascii="Times New Roman" w:hAnsi="Times New Roman" w:cs="Times New Roman"/>
        </w:rPr>
        <w:footnoteRef/>
      </w:r>
      <w:r w:rsidRPr="003E4B6E">
        <w:rPr>
          <w:rFonts w:ascii="Times New Roman" w:hAnsi="Times New Roman" w:cs="Times New Roman"/>
        </w:rPr>
        <w:t xml:space="preserve"> В случае получения сертификата на руководителя в УЦ ФНС Клиенту передается лицензия на СКЗИ «КриптоПро CSP», а также устройство хранения ключевой информации при условии, если они были приобретены для Организации рабочего места.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9CAA" w14:textId="45FDF497" w:rsidR="000D6721" w:rsidRPr="000D6721" w:rsidRDefault="00971480" w:rsidP="000D6721">
    <w:pPr>
      <w:pStyle w:val="af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</w:t>
    </w:r>
    <w:r w:rsidR="006B27F7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к приказу от</w:t>
    </w:r>
    <w:r w:rsidR="006B27F7">
      <w:rPr>
        <w:rFonts w:ascii="Times New Roman" w:hAnsi="Times New Roman" w:cs="Times New Roman"/>
      </w:rPr>
      <w:t xml:space="preserve"> </w:t>
    </w:r>
    <w:r w:rsidR="00A734DF">
      <w:rPr>
        <w:rFonts w:ascii="Times New Roman" w:hAnsi="Times New Roman" w:cs="Times New Roman"/>
      </w:rPr>
      <w:t>08.09</w:t>
    </w:r>
    <w:r w:rsidR="006B27F7">
      <w:rPr>
        <w:rFonts w:ascii="Times New Roman" w:hAnsi="Times New Roman" w:cs="Times New Roman"/>
      </w:rPr>
      <w:t xml:space="preserve">.2022 № </w:t>
    </w:r>
    <w:r w:rsidR="00A734DF">
      <w:rPr>
        <w:rFonts w:ascii="Times New Roman" w:hAnsi="Times New Roman" w:cs="Times New Roman"/>
      </w:rPr>
      <w:t>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471"/>
    <w:multiLevelType w:val="hybridMultilevel"/>
    <w:tmpl w:val="6F406F96"/>
    <w:lvl w:ilvl="0" w:tplc="E886F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526"/>
    <w:multiLevelType w:val="hybridMultilevel"/>
    <w:tmpl w:val="707EF904"/>
    <w:lvl w:ilvl="0" w:tplc="C3D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996"/>
    <w:multiLevelType w:val="multilevel"/>
    <w:tmpl w:val="4D2AD7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" w15:restartNumberingAfterBreak="0">
    <w:nsid w:val="2A35640D"/>
    <w:multiLevelType w:val="hybridMultilevel"/>
    <w:tmpl w:val="3B5CB59C"/>
    <w:lvl w:ilvl="0" w:tplc="C3D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3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5F7875"/>
    <w:multiLevelType w:val="hybridMultilevel"/>
    <w:tmpl w:val="5A7E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C254D"/>
    <w:multiLevelType w:val="hybridMultilevel"/>
    <w:tmpl w:val="7556E750"/>
    <w:lvl w:ilvl="0" w:tplc="C04E1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22F2F"/>
    <w:multiLevelType w:val="hybridMultilevel"/>
    <w:tmpl w:val="C978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1939"/>
    <w:multiLevelType w:val="hybridMultilevel"/>
    <w:tmpl w:val="59F22A5C"/>
    <w:lvl w:ilvl="0" w:tplc="5E1EF854">
      <w:start w:val="1"/>
      <w:numFmt w:val="decimal"/>
      <w:lvlText w:val="%1."/>
      <w:lvlJc w:val="left"/>
      <w:pPr>
        <w:ind w:left="3053" w:hanging="360"/>
      </w:pPr>
      <w:rPr>
        <w:rFonts w:ascii="Times New Roman" w:hAnsi="Times New Roman" w:cs="Times New Roman" w:hint="default"/>
        <w:sz w:val="24"/>
        <w:szCs w:val="24"/>
      </w:rPr>
    </w:lvl>
    <w:lvl w:ilvl="1" w:tplc="C04E1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96BBF"/>
    <w:multiLevelType w:val="multilevel"/>
    <w:tmpl w:val="47308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2C26EC"/>
    <w:multiLevelType w:val="multilevel"/>
    <w:tmpl w:val="AC6C2120"/>
    <w:lvl w:ilvl="0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4B9C5EB1"/>
    <w:multiLevelType w:val="hybridMultilevel"/>
    <w:tmpl w:val="56DA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05EA"/>
    <w:multiLevelType w:val="hybridMultilevel"/>
    <w:tmpl w:val="2320C5DE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74089"/>
    <w:multiLevelType w:val="multilevel"/>
    <w:tmpl w:val="83FCB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544CD4"/>
    <w:multiLevelType w:val="hybridMultilevel"/>
    <w:tmpl w:val="5DC8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80ABB"/>
    <w:multiLevelType w:val="hybridMultilevel"/>
    <w:tmpl w:val="FD7AB392"/>
    <w:lvl w:ilvl="0" w:tplc="C04E12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53588"/>
    <w:multiLevelType w:val="hybridMultilevel"/>
    <w:tmpl w:val="07CA1500"/>
    <w:lvl w:ilvl="0" w:tplc="A984D3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F55D0"/>
    <w:multiLevelType w:val="hybridMultilevel"/>
    <w:tmpl w:val="7F322DAE"/>
    <w:lvl w:ilvl="0" w:tplc="C0EA6E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A230B"/>
    <w:multiLevelType w:val="hybridMultilevel"/>
    <w:tmpl w:val="B270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5580D"/>
    <w:multiLevelType w:val="hybridMultilevel"/>
    <w:tmpl w:val="BE9E5B98"/>
    <w:lvl w:ilvl="0" w:tplc="516AAE5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77420"/>
    <w:multiLevelType w:val="hybridMultilevel"/>
    <w:tmpl w:val="0576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158F7"/>
    <w:multiLevelType w:val="hybridMultilevel"/>
    <w:tmpl w:val="FC60B282"/>
    <w:lvl w:ilvl="0" w:tplc="D2720C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1309C"/>
    <w:multiLevelType w:val="hybridMultilevel"/>
    <w:tmpl w:val="20B4101A"/>
    <w:lvl w:ilvl="0" w:tplc="C3D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401EA"/>
    <w:multiLevelType w:val="hybridMultilevel"/>
    <w:tmpl w:val="E5DC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B53F9"/>
    <w:multiLevelType w:val="hybridMultilevel"/>
    <w:tmpl w:val="9FEE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93BE5"/>
    <w:multiLevelType w:val="multilevel"/>
    <w:tmpl w:val="E82C904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70D2659C"/>
    <w:multiLevelType w:val="hybridMultilevel"/>
    <w:tmpl w:val="C0BC794A"/>
    <w:lvl w:ilvl="0" w:tplc="9FB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760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784081"/>
    <w:multiLevelType w:val="hybridMultilevel"/>
    <w:tmpl w:val="92485C1E"/>
    <w:lvl w:ilvl="0" w:tplc="C3DC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33B77"/>
    <w:multiLevelType w:val="hybridMultilevel"/>
    <w:tmpl w:val="4100F000"/>
    <w:lvl w:ilvl="0" w:tplc="CBF40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51372"/>
    <w:multiLevelType w:val="hybridMultilevel"/>
    <w:tmpl w:val="2F32F35A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21"/>
  </w:num>
  <w:num w:numId="5">
    <w:abstractNumId w:val="31"/>
  </w:num>
  <w:num w:numId="6">
    <w:abstractNumId w:val="17"/>
  </w:num>
  <w:num w:numId="7">
    <w:abstractNumId w:val="16"/>
  </w:num>
  <w:num w:numId="8">
    <w:abstractNumId w:val="27"/>
  </w:num>
  <w:num w:numId="9">
    <w:abstractNumId w:val="30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12"/>
  </w:num>
  <w:num w:numId="15">
    <w:abstractNumId w:val="15"/>
  </w:num>
  <w:num w:numId="16">
    <w:abstractNumId w:val="26"/>
  </w:num>
  <w:num w:numId="17">
    <w:abstractNumId w:val="7"/>
  </w:num>
  <w:num w:numId="18">
    <w:abstractNumId w:val="24"/>
  </w:num>
  <w:num w:numId="19">
    <w:abstractNumId w:val="18"/>
  </w:num>
  <w:num w:numId="20">
    <w:abstractNumId w:val="9"/>
  </w:num>
  <w:num w:numId="21">
    <w:abstractNumId w:val="22"/>
  </w:num>
  <w:num w:numId="22">
    <w:abstractNumId w:val="1"/>
  </w:num>
  <w:num w:numId="23">
    <w:abstractNumId w:val="3"/>
  </w:num>
  <w:num w:numId="24">
    <w:abstractNumId w:val="29"/>
  </w:num>
  <w:num w:numId="25">
    <w:abstractNumId w:val="19"/>
  </w:num>
  <w:num w:numId="26">
    <w:abstractNumId w:val="13"/>
  </w:num>
  <w:num w:numId="27">
    <w:abstractNumId w:val="28"/>
  </w:num>
  <w:num w:numId="28">
    <w:abstractNumId w:val="25"/>
  </w:num>
  <w:num w:numId="29">
    <w:abstractNumId w:val="2"/>
  </w:num>
  <w:num w:numId="30">
    <w:abstractNumId w:val="10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consecutiveHyphenLimit w:val="4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FD"/>
    <w:rsid w:val="00002336"/>
    <w:rsid w:val="00003EBE"/>
    <w:rsid w:val="00007528"/>
    <w:rsid w:val="0001105C"/>
    <w:rsid w:val="00013431"/>
    <w:rsid w:val="000136A5"/>
    <w:rsid w:val="00013B79"/>
    <w:rsid w:val="00013C11"/>
    <w:rsid w:val="00016C35"/>
    <w:rsid w:val="00022594"/>
    <w:rsid w:val="000315B1"/>
    <w:rsid w:val="00031AC5"/>
    <w:rsid w:val="0003323C"/>
    <w:rsid w:val="00033B79"/>
    <w:rsid w:val="00045AC4"/>
    <w:rsid w:val="00045DB2"/>
    <w:rsid w:val="00046279"/>
    <w:rsid w:val="000500BF"/>
    <w:rsid w:val="0005371B"/>
    <w:rsid w:val="00062C1B"/>
    <w:rsid w:val="0006301B"/>
    <w:rsid w:val="000677DF"/>
    <w:rsid w:val="00071244"/>
    <w:rsid w:val="00075F8A"/>
    <w:rsid w:val="0007627D"/>
    <w:rsid w:val="00093D97"/>
    <w:rsid w:val="00093D9A"/>
    <w:rsid w:val="000948B0"/>
    <w:rsid w:val="000A0406"/>
    <w:rsid w:val="000A7416"/>
    <w:rsid w:val="000B0CCB"/>
    <w:rsid w:val="000B0FFD"/>
    <w:rsid w:val="000B49B5"/>
    <w:rsid w:val="000B5BF1"/>
    <w:rsid w:val="000C65AA"/>
    <w:rsid w:val="000D4266"/>
    <w:rsid w:val="000D58B6"/>
    <w:rsid w:val="000D6721"/>
    <w:rsid w:val="000D7D5F"/>
    <w:rsid w:val="000E5FB4"/>
    <w:rsid w:val="000E7564"/>
    <w:rsid w:val="000E7964"/>
    <w:rsid w:val="000F1C5D"/>
    <w:rsid w:val="000F71D3"/>
    <w:rsid w:val="001036D9"/>
    <w:rsid w:val="0010465C"/>
    <w:rsid w:val="00105049"/>
    <w:rsid w:val="001336F8"/>
    <w:rsid w:val="00137235"/>
    <w:rsid w:val="00142E99"/>
    <w:rsid w:val="00145CEB"/>
    <w:rsid w:val="00157D67"/>
    <w:rsid w:val="0016392A"/>
    <w:rsid w:val="00164A7D"/>
    <w:rsid w:val="001752A0"/>
    <w:rsid w:val="001752BD"/>
    <w:rsid w:val="00175D58"/>
    <w:rsid w:val="00177D6D"/>
    <w:rsid w:val="00180EDC"/>
    <w:rsid w:val="00182EB0"/>
    <w:rsid w:val="001847AA"/>
    <w:rsid w:val="00185B24"/>
    <w:rsid w:val="0019064E"/>
    <w:rsid w:val="00194EBC"/>
    <w:rsid w:val="00195078"/>
    <w:rsid w:val="00195595"/>
    <w:rsid w:val="001A38F2"/>
    <w:rsid w:val="001A5B61"/>
    <w:rsid w:val="001A7ACF"/>
    <w:rsid w:val="001B09EB"/>
    <w:rsid w:val="001B209E"/>
    <w:rsid w:val="001B3BD4"/>
    <w:rsid w:val="001B4518"/>
    <w:rsid w:val="001D0175"/>
    <w:rsid w:val="001D4FC0"/>
    <w:rsid w:val="001E46D6"/>
    <w:rsid w:val="001E5F0E"/>
    <w:rsid w:val="001E7969"/>
    <w:rsid w:val="001E7CA1"/>
    <w:rsid w:val="001F534F"/>
    <w:rsid w:val="00201FB0"/>
    <w:rsid w:val="002071D1"/>
    <w:rsid w:val="002128C1"/>
    <w:rsid w:val="00212BAB"/>
    <w:rsid w:val="00220E0A"/>
    <w:rsid w:val="00221059"/>
    <w:rsid w:val="00221241"/>
    <w:rsid w:val="00222BC8"/>
    <w:rsid w:val="00223E2E"/>
    <w:rsid w:val="00240ADC"/>
    <w:rsid w:val="00241A7D"/>
    <w:rsid w:val="0024375E"/>
    <w:rsid w:val="00244EE0"/>
    <w:rsid w:val="00246E33"/>
    <w:rsid w:val="00246F52"/>
    <w:rsid w:val="00250F53"/>
    <w:rsid w:val="002522FB"/>
    <w:rsid w:val="002558B6"/>
    <w:rsid w:val="002600A5"/>
    <w:rsid w:val="0026020A"/>
    <w:rsid w:val="00260A89"/>
    <w:rsid w:val="002715A2"/>
    <w:rsid w:val="0027353C"/>
    <w:rsid w:val="00274940"/>
    <w:rsid w:val="00275041"/>
    <w:rsid w:val="002777A9"/>
    <w:rsid w:val="0028584C"/>
    <w:rsid w:val="00285C91"/>
    <w:rsid w:val="0029082B"/>
    <w:rsid w:val="00290A92"/>
    <w:rsid w:val="00292E72"/>
    <w:rsid w:val="00293F66"/>
    <w:rsid w:val="002959B2"/>
    <w:rsid w:val="00296478"/>
    <w:rsid w:val="002A245B"/>
    <w:rsid w:val="002A7CE0"/>
    <w:rsid w:val="002B056C"/>
    <w:rsid w:val="002B084D"/>
    <w:rsid w:val="002B4FBE"/>
    <w:rsid w:val="002B68AB"/>
    <w:rsid w:val="002C3AC0"/>
    <w:rsid w:val="002C429D"/>
    <w:rsid w:val="002C546A"/>
    <w:rsid w:val="002C5D01"/>
    <w:rsid w:val="002C6744"/>
    <w:rsid w:val="002D1252"/>
    <w:rsid w:val="002D4C98"/>
    <w:rsid w:val="002E1EA9"/>
    <w:rsid w:val="002F3183"/>
    <w:rsid w:val="002F37B0"/>
    <w:rsid w:val="002F628B"/>
    <w:rsid w:val="00300982"/>
    <w:rsid w:val="0030507C"/>
    <w:rsid w:val="00305FC9"/>
    <w:rsid w:val="003060EF"/>
    <w:rsid w:val="003114E8"/>
    <w:rsid w:val="003141A1"/>
    <w:rsid w:val="003160C9"/>
    <w:rsid w:val="00317061"/>
    <w:rsid w:val="00323AE8"/>
    <w:rsid w:val="0032626A"/>
    <w:rsid w:val="003300A7"/>
    <w:rsid w:val="00336271"/>
    <w:rsid w:val="00347F6C"/>
    <w:rsid w:val="00352E6E"/>
    <w:rsid w:val="00362439"/>
    <w:rsid w:val="00364670"/>
    <w:rsid w:val="0037118A"/>
    <w:rsid w:val="00373E7B"/>
    <w:rsid w:val="003803D4"/>
    <w:rsid w:val="003866F2"/>
    <w:rsid w:val="00390470"/>
    <w:rsid w:val="0039516E"/>
    <w:rsid w:val="003A5965"/>
    <w:rsid w:val="003B692D"/>
    <w:rsid w:val="003C4F78"/>
    <w:rsid w:val="003D26E5"/>
    <w:rsid w:val="003D3BD6"/>
    <w:rsid w:val="003D4404"/>
    <w:rsid w:val="003E47AF"/>
    <w:rsid w:val="003F2EAC"/>
    <w:rsid w:val="004039C2"/>
    <w:rsid w:val="004043F0"/>
    <w:rsid w:val="00412215"/>
    <w:rsid w:val="00414817"/>
    <w:rsid w:val="00414FC9"/>
    <w:rsid w:val="0042157D"/>
    <w:rsid w:val="0042293F"/>
    <w:rsid w:val="004321A7"/>
    <w:rsid w:val="00432A66"/>
    <w:rsid w:val="00441945"/>
    <w:rsid w:val="00441F88"/>
    <w:rsid w:val="0044349E"/>
    <w:rsid w:val="00445BDB"/>
    <w:rsid w:val="00445E6A"/>
    <w:rsid w:val="00446E08"/>
    <w:rsid w:val="00447352"/>
    <w:rsid w:val="00454CC4"/>
    <w:rsid w:val="0045574B"/>
    <w:rsid w:val="00456840"/>
    <w:rsid w:val="00457864"/>
    <w:rsid w:val="00461146"/>
    <w:rsid w:val="00462ACA"/>
    <w:rsid w:val="00466B77"/>
    <w:rsid w:val="004837F6"/>
    <w:rsid w:val="00491734"/>
    <w:rsid w:val="00494B29"/>
    <w:rsid w:val="00496047"/>
    <w:rsid w:val="004A6532"/>
    <w:rsid w:val="004B17D3"/>
    <w:rsid w:val="004B28DC"/>
    <w:rsid w:val="004B630B"/>
    <w:rsid w:val="004B6C20"/>
    <w:rsid w:val="004C03F6"/>
    <w:rsid w:val="004C40DB"/>
    <w:rsid w:val="004C449F"/>
    <w:rsid w:val="004C4978"/>
    <w:rsid w:val="004C7DF1"/>
    <w:rsid w:val="004D0362"/>
    <w:rsid w:val="004D56EF"/>
    <w:rsid w:val="004D796E"/>
    <w:rsid w:val="004E3737"/>
    <w:rsid w:val="004F4D87"/>
    <w:rsid w:val="004F77FC"/>
    <w:rsid w:val="00505ACA"/>
    <w:rsid w:val="00513492"/>
    <w:rsid w:val="0052004F"/>
    <w:rsid w:val="00524DE5"/>
    <w:rsid w:val="00533EE0"/>
    <w:rsid w:val="00533F74"/>
    <w:rsid w:val="00537EC6"/>
    <w:rsid w:val="005426E5"/>
    <w:rsid w:val="005442C7"/>
    <w:rsid w:val="005561D9"/>
    <w:rsid w:val="00556EF5"/>
    <w:rsid w:val="0056182A"/>
    <w:rsid w:val="00564916"/>
    <w:rsid w:val="00572835"/>
    <w:rsid w:val="00572FA7"/>
    <w:rsid w:val="00573313"/>
    <w:rsid w:val="00576412"/>
    <w:rsid w:val="005778FD"/>
    <w:rsid w:val="0058093F"/>
    <w:rsid w:val="005825D9"/>
    <w:rsid w:val="00585131"/>
    <w:rsid w:val="005A3477"/>
    <w:rsid w:val="005A47FC"/>
    <w:rsid w:val="005A62FD"/>
    <w:rsid w:val="005A7042"/>
    <w:rsid w:val="005B0F2A"/>
    <w:rsid w:val="005B392D"/>
    <w:rsid w:val="005C16AA"/>
    <w:rsid w:val="005C4A1D"/>
    <w:rsid w:val="005C63A2"/>
    <w:rsid w:val="005C7984"/>
    <w:rsid w:val="005D0768"/>
    <w:rsid w:val="005D3F5E"/>
    <w:rsid w:val="005E37E0"/>
    <w:rsid w:val="005E6565"/>
    <w:rsid w:val="005F0C9F"/>
    <w:rsid w:val="005F6399"/>
    <w:rsid w:val="005F6A1B"/>
    <w:rsid w:val="006036DB"/>
    <w:rsid w:val="00604885"/>
    <w:rsid w:val="0060579A"/>
    <w:rsid w:val="00607905"/>
    <w:rsid w:val="006105EA"/>
    <w:rsid w:val="00611BDD"/>
    <w:rsid w:val="00614A76"/>
    <w:rsid w:val="006217AC"/>
    <w:rsid w:val="00624B4B"/>
    <w:rsid w:val="00625A4A"/>
    <w:rsid w:val="00637407"/>
    <w:rsid w:val="006426CA"/>
    <w:rsid w:val="00646281"/>
    <w:rsid w:val="0064654A"/>
    <w:rsid w:val="006476D5"/>
    <w:rsid w:val="00647894"/>
    <w:rsid w:val="006532B6"/>
    <w:rsid w:val="006570DC"/>
    <w:rsid w:val="00660944"/>
    <w:rsid w:val="00660D9F"/>
    <w:rsid w:val="0066166E"/>
    <w:rsid w:val="00672A1E"/>
    <w:rsid w:val="0067522F"/>
    <w:rsid w:val="006A0BF0"/>
    <w:rsid w:val="006A3123"/>
    <w:rsid w:val="006A3289"/>
    <w:rsid w:val="006A63D5"/>
    <w:rsid w:val="006B27F7"/>
    <w:rsid w:val="006B4177"/>
    <w:rsid w:val="006C0CEA"/>
    <w:rsid w:val="006C1AE1"/>
    <w:rsid w:val="006C4C85"/>
    <w:rsid w:val="006C56FF"/>
    <w:rsid w:val="006C6341"/>
    <w:rsid w:val="006D27A5"/>
    <w:rsid w:val="006D29B1"/>
    <w:rsid w:val="006D63C9"/>
    <w:rsid w:val="006D7657"/>
    <w:rsid w:val="006E14A3"/>
    <w:rsid w:val="006F1855"/>
    <w:rsid w:val="006F3E7F"/>
    <w:rsid w:val="006F7456"/>
    <w:rsid w:val="00702C95"/>
    <w:rsid w:val="00705956"/>
    <w:rsid w:val="00707E40"/>
    <w:rsid w:val="007110E7"/>
    <w:rsid w:val="007124E8"/>
    <w:rsid w:val="00714DC7"/>
    <w:rsid w:val="00714F05"/>
    <w:rsid w:val="00715819"/>
    <w:rsid w:val="00720EA5"/>
    <w:rsid w:val="00721A43"/>
    <w:rsid w:val="00730DE3"/>
    <w:rsid w:val="0073130D"/>
    <w:rsid w:val="007313EB"/>
    <w:rsid w:val="00731738"/>
    <w:rsid w:val="00735902"/>
    <w:rsid w:val="00736908"/>
    <w:rsid w:val="00741817"/>
    <w:rsid w:val="00741C72"/>
    <w:rsid w:val="00745B6F"/>
    <w:rsid w:val="0074602C"/>
    <w:rsid w:val="00751573"/>
    <w:rsid w:val="007537E2"/>
    <w:rsid w:val="00757E76"/>
    <w:rsid w:val="00760720"/>
    <w:rsid w:val="00763219"/>
    <w:rsid w:val="00765343"/>
    <w:rsid w:val="00770BCD"/>
    <w:rsid w:val="00784D1F"/>
    <w:rsid w:val="00786BF6"/>
    <w:rsid w:val="00795378"/>
    <w:rsid w:val="00797FB5"/>
    <w:rsid w:val="007A1F33"/>
    <w:rsid w:val="007A6B18"/>
    <w:rsid w:val="007B0CFB"/>
    <w:rsid w:val="007C02FB"/>
    <w:rsid w:val="007C1DBA"/>
    <w:rsid w:val="007C574E"/>
    <w:rsid w:val="007C6E3A"/>
    <w:rsid w:val="007D0EBC"/>
    <w:rsid w:val="007D6A18"/>
    <w:rsid w:val="007D6CE4"/>
    <w:rsid w:val="007D71EF"/>
    <w:rsid w:val="007E247F"/>
    <w:rsid w:val="007E2670"/>
    <w:rsid w:val="007E629E"/>
    <w:rsid w:val="007E71C5"/>
    <w:rsid w:val="007F4872"/>
    <w:rsid w:val="0080096D"/>
    <w:rsid w:val="00805922"/>
    <w:rsid w:val="00805FB1"/>
    <w:rsid w:val="00815CA6"/>
    <w:rsid w:val="008207E4"/>
    <w:rsid w:val="00822848"/>
    <w:rsid w:val="00827DB0"/>
    <w:rsid w:val="00832CB2"/>
    <w:rsid w:val="0083656A"/>
    <w:rsid w:val="00846D24"/>
    <w:rsid w:val="008509A4"/>
    <w:rsid w:val="00855108"/>
    <w:rsid w:val="008630CA"/>
    <w:rsid w:val="00864675"/>
    <w:rsid w:val="0086568B"/>
    <w:rsid w:val="00867C83"/>
    <w:rsid w:val="00881D7A"/>
    <w:rsid w:val="0088506A"/>
    <w:rsid w:val="00893D6C"/>
    <w:rsid w:val="00893EA4"/>
    <w:rsid w:val="008946B1"/>
    <w:rsid w:val="00895ACB"/>
    <w:rsid w:val="008A0C7B"/>
    <w:rsid w:val="008A2A2D"/>
    <w:rsid w:val="008B5616"/>
    <w:rsid w:val="008C4823"/>
    <w:rsid w:val="008C64A4"/>
    <w:rsid w:val="008C714D"/>
    <w:rsid w:val="008C7B5D"/>
    <w:rsid w:val="008C7BFB"/>
    <w:rsid w:val="008D1C3C"/>
    <w:rsid w:val="008D2125"/>
    <w:rsid w:val="008D6A79"/>
    <w:rsid w:val="008E0CA3"/>
    <w:rsid w:val="008E5CB0"/>
    <w:rsid w:val="008F264A"/>
    <w:rsid w:val="008F32DC"/>
    <w:rsid w:val="008F4E42"/>
    <w:rsid w:val="009021AE"/>
    <w:rsid w:val="009023B9"/>
    <w:rsid w:val="009107E1"/>
    <w:rsid w:val="00916218"/>
    <w:rsid w:val="0093080F"/>
    <w:rsid w:val="00932BF5"/>
    <w:rsid w:val="0093367B"/>
    <w:rsid w:val="009337C3"/>
    <w:rsid w:val="00935E0D"/>
    <w:rsid w:val="00945276"/>
    <w:rsid w:val="00954277"/>
    <w:rsid w:val="009554E8"/>
    <w:rsid w:val="009555BC"/>
    <w:rsid w:val="00956389"/>
    <w:rsid w:val="00964293"/>
    <w:rsid w:val="0096460E"/>
    <w:rsid w:val="00965D3F"/>
    <w:rsid w:val="00967E17"/>
    <w:rsid w:val="00971480"/>
    <w:rsid w:val="00972E99"/>
    <w:rsid w:val="00973CE4"/>
    <w:rsid w:val="00975CFE"/>
    <w:rsid w:val="00980225"/>
    <w:rsid w:val="009802D7"/>
    <w:rsid w:val="0098050B"/>
    <w:rsid w:val="00982CC4"/>
    <w:rsid w:val="00982E94"/>
    <w:rsid w:val="00984258"/>
    <w:rsid w:val="00984AD6"/>
    <w:rsid w:val="00993119"/>
    <w:rsid w:val="00995FFE"/>
    <w:rsid w:val="0099646E"/>
    <w:rsid w:val="009A0847"/>
    <w:rsid w:val="009B25C2"/>
    <w:rsid w:val="009B4728"/>
    <w:rsid w:val="009B5A53"/>
    <w:rsid w:val="009B7259"/>
    <w:rsid w:val="009C02A5"/>
    <w:rsid w:val="009C0BFB"/>
    <w:rsid w:val="009C12DF"/>
    <w:rsid w:val="009C3856"/>
    <w:rsid w:val="009C6215"/>
    <w:rsid w:val="009C6562"/>
    <w:rsid w:val="009D0CAA"/>
    <w:rsid w:val="009D52F9"/>
    <w:rsid w:val="009D5440"/>
    <w:rsid w:val="009E1ACD"/>
    <w:rsid w:val="009F24E4"/>
    <w:rsid w:val="009F3F3F"/>
    <w:rsid w:val="009F6A34"/>
    <w:rsid w:val="009F6FE0"/>
    <w:rsid w:val="00A224E6"/>
    <w:rsid w:val="00A36A74"/>
    <w:rsid w:val="00A403A5"/>
    <w:rsid w:val="00A5557D"/>
    <w:rsid w:val="00A56141"/>
    <w:rsid w:val="00A632C5"/>
    <w:rsid w:val="00A65340"/>
    <w:rsid w:val="00A734DF"/>
    <w:rsid w:val="00A76796"/>
    <w:rsid w:val="00A77758"/>
    <w:rsid w:val="00A8054D"/>
    <w:rsid w:val="00A8613C"/>
    <w:rsid w:val="00A93A8F"/>
    <w:rsid w:val="00AA05F6"/>
    <w:rsid w:val="00AA5CAD"/>
    <w:rsid w:val="00AC0877"/>
    <w:rsid w:val="00AC3530"/>
    <w:rsid w:val="00AC7489"/>
    <w:rsid w:val="00AD431A"/>
    <w:rsid w:val="00AD5C7A"/>
    <w:rsid w:val="00AD6E13"/>
    <w:rsid w:val="00AE271A"/>
    <w:rsid w:val="00AE4F65"/>
    <w:rsid w:val="00B03F12"/>
    <w:rsid w:val="00B0412D"/>
    <w:rsid w:val="00B04757"/>
    <w:rsid w:val="00B067C0"/>
    <w:rsid w:val="00B078F3"/>
    <w:rsid w:val="00B105BD"/>
    <w:rsid w:val="00B146F8"/>
    <w:rsid w:val="00B14C46"/>
    <w:rsid w:val="00B16366"/>
    <w:rsid w:val="00B17DC8"/>
    <w:rsid w:val="00B23FB5"/>
    <w:rsid w:val="00B26B30"/>
    <w:rsid w:val="00B275D5"/>
    <w:rsid w:val="00B42CA0"/>
    <w:rsid w:val="00B54BA4"/>
    <w:rsid w:val="00B66B2F"/>
    <w:rsid w:val="00B73733"/>
    <w:rsid w:val="00B73C04"/>
    <w:rsid w:val="00B77A38"/>
    <w:rsid w:val="00B80152"/>
    <w:rsid w:val="00B8793D"/>
    <w:rsid w:val="00BA165E"/>
    <w:rsid w:val="00BA573E"/>
    <w:rsid w:val="00BA755D"/>
    <w:rsid w:val="00BA7BE5"/>
    <w:rsid w:val="00BB327A"/>
    <w:rsid w:val="00BB40A5"/>
    <w:rsid w:val="00BB767C"/>
    <w:rsid w:val="00BC18C9"/>
    <w:rsid w:val="00BC3EE8"/>
    <w:rsid w:val="00BD07EC"/>
    <w:rsid w:val="00BD2B6F"/>
    <w:rsid w:val="00BD50D9"/>
    <w:rsid w:val="00BD7F38"/>
    <w:rsid w:val="00BE0A47"/>
    <w:rsid w:val="00BE2AC1"/>
    <w:rsid w:val="00BE34DD"/>
    <w:rsid w:val="00BE6C2A"/>
    <w:rsid w:val="00BE765B"/>
    <w:rsid w:val="00BF0D19"/>
    <w:rsid w:val="00BF2165"/>
    <w:rsid w:val="00C01AB2"/>
    <w:rsid w:val="00C0296D"/>
    <w:rsid w:val="00C02A0D"/>
    <w:rsid w:val="00C03862"/>
    <w:rsid w:val="00C03900"/>
    <w:rsid w:val="00C05323"/>
    <w:rsid w:val="00C07052"/>
    <w:rsid w:val="00C16EF2"/>
    <w:rsid w:val="00C201CF"/>
    <w:rsid w:val="00C2042F"/>
    <w:rsid w:val="00C21F47"/>
    <w:rsid w:val="00C22749"/>
    <w:rsid w:val="00C23629"/>
    <w:rsid w:val="00C261F9"/>
    <w:rsid w:val="00C27FE0"/>
    <w:rsid w:val="00C30C7E"/>
    <w:rsid w:val="00C31E5A"/>
    <w:rsid w:val="00C334DE"/>
    <w:rsid w:val="00C341F0"/>
    <w:rsid w:val="00C37177"/>
    <w:rsid w:val="00C4014D"/>
    <w:rsid w:val="00C416AA"/>
    <w:rsid w:val="00C423C8"/>
    <w:rsid w:val="00C45691"/>
    <w:rsid w:val="00C463FA"/>
    <w:rsid w:val="00C46535"/>
    <w:rsid w:val="00C52391"/>
    <w:rsid w:val="00C5272F"/>
    <w:rsid w:val="00C55F1F"/>
    <w:rsid w:val="00C623C0"/>
    <w:rsid w:val="00C715A5"/>
    <w:rsid w:val="00C75261"/>
    <w:rsid w:val="00C84BFB"/>
    <w:rsid w:val="00C9082E"/>
    <w:rsid w:val="00C90FAF"/>
    <w:rsid w:val="00C9468B"/>
    <w:rsid w:val="00C9505E"/>
    <w:rsid w:val="00C97A51"/>
    <w:rsid w:val="00CA2EC8"/>
    <w:rsid w:val="00CB7C9D"/>
    <w:rsid w:val="00CC2467"/>
    <w:rsid w:val="00CD3939"/>
    <w:rsid w:val="00CD5E30"/>
    <w:rsid w:val="00CD7BE7"/>
    <w:rsid w:val="00CE1D72"/>
    <w:rsid w:val="00CE24F5"/>
    <w:rsid w:val="00CE31CF"/>
    <w:rsid w:val="00CE3561"/>
    <w:rsid w:val="00CE5EB4"/>
    <w:rsid w:val="00CF0E11"/>
    <w:rsid w:val="00CF16F9"/>
    <w:rsid w:val="00CF3867"/>
    <w:rsid w:val="00CF688C"/>
    <w:rsid w:val="00D018AB"/>
    <w:rsid w:val="00D122E6"/>
    <w:rsid w:val="00D124B8"/>
    <w:rsid w:val="00D13AFB"/>
    <w:rsid w:val="00D1464E"/>
    <w:rsid w:val="00D173AF"/>
    <w:rsid w:val="00D223D5"/>
    <w:rsid w:val="00D23404"/>
    <w:rsid w:val="00D3524B"/>
    <w:rsid w:val="00D3564F"/>
    <w:rsid w:val="00D43B9F"/>
    <w:rsid w:val="00D46B77"/>
    <w:rsid w:val="00D6707A"/>
    <w:rsid w:val="00D723AE"/>
    <w:rsid w:val="00D81CCC"/>
    <w:rsid w:val="00D857E8"/>
    <w:rsid w:val="00D90877"/>
    <w:rsid w:val="00D91C4F"/>
    <w:rsid w:val="00D94C9D"/>
    <w:rsid w:val="00D956E5"/>
    <w:rsid w:val="00D97457"/>
    <w:rsid w:val="00DB75C3"/>
    <w:rsid w:val="00DB7BAC"/>
    <w:rsid w:val="00DB7BEC"/>
    <w:rsid w:val="00DC09BB"/>
    <w:rsid w:val="00DC30B6"/>
    <w:rsid w:val="00DC6F86"/>
    <w:rsid w:val="00DE0BFE"/>
    <w:rsid w:val="00DE4600"/>
    <w:rsid w:val="00DF0E91"/>
    <w:rsid w:val="00DF201E"/>
    <w:rsid w:val="00DF265E"/>
    <w:rsid w:val="00DF28CD"/>
    <w:rsid w:val="00DF2E0E"/>
    <w:rsid w:val="00DF3E3A"/>
    <w:rsid w:val="00DF63D7"/>
    <w:rsid w:val="00E12C76"/>
    <w:rsid w:val="00E14518"/>
    <w:rsid w:val="00E20952"/>
    <w:rsid w:val="00E20C3C"/>
    <w:rsid w:val="00E254D1"/>
    <w:rsid w:val="00E27F51"/>
    <w:rsid w:val="00E315CD"/>
    <w:rsid w:val="00E4447B"/>
    <w:rsid w:val="00E44E19"/>
    <w:rsid w:val="00E460C2"/>
    <w:rsid w:val="00E55B36"/>
    <w:rsid w:val="00E611C8"/>
    <w:rsid w:val="00E6130E"/>
    <w:rsid w:val="00E61816"/>
    <w:rsid w:val="00E7126B"/>
    <w:rsid w:val="00E77C52"/>
    <w:rsid w:val="00E80EF6"/>
    <w:rsid w:val="00E916E8"/>
    <w:rsid w:val="00E94FDB"/>
    <w:rsid w:val="00E95975"/>
    <w:rsid w:val="00EA4350"/>
    <w:rsid w:val="00EA598B"/>
    <w:rsid w:val="00EA5E12"/>
    <w:rsid w:val="00EB5732"/>
    <w:rsid w:val="00EC0C5E"/>
    <w:rsid w:val="00EC15E1"/>
    <w:rsid w:val="00EC422F"/>
    <w:rsid w:val="00EC4491"/>
    <w:rsid w:val="00EC6F20"/>
    <w:rsid w:val="00EC7CC9"/>
    <w:rsid w:val="00ED2666"/>
    <w:rsid w:val="00EE1F3D"/>
    <w:rsid w:val="00EE3052"/>
    <w:rsid w:val="00EF0546"/>
    <w:rsid w:val="00EF057F"/>
    <w:rsid w:val="00EF78D6"/>
    <w:rsid w:val="00F03BB0"/>
    <w:rsid w:val="00F05CDC"/>
    <w:rsid w:val="00F120F2"/>
    <w:rsid w:val="00F12546"/>
    <w:rsid w:val="00F126E5"/>
    <w:rsid w:val="00F155C2"/>
    <w:rsid w:val="00F25069"/>
    <w:rsid w:val="00F250E1"/>
    <w:rsid w:val="00F26D18"/>
    <w:rsid w:val="00F34483"/>
    <w:rsid w:val="00F52980"/>
    <w:rsid w:val="00F622A9"/>
    <w:rsid w:val="00F642FC"/>
    <w:rsid w:val="00F6659F"/>
    <w:rsid w:val="00F72E6A"/>
    <w:rsid w:val="00F749D2"/>
    <w:rsid w:val="00F75C82"/>
    <w:rsid w:val="00F76AF1"/>
    <w:rsid w:val="00F77C4A"/>
    <w:rsid w:val="00F77EF6"/>
    <w:rsid w:val="00F80ACC"/>
    <w:rsid w:val="00F81946"/>
    <w:rsid w:val="00F91E4F"/>
    <w:rsid w:val="00F95ADD"/>
    <w:rsid w:val="00FA6566"/>
    <w:rsid w:val="00FA725C"/>
    <w:rsid w:val="00FB0CDD"/>
    <w:rsid w:val="00FB6C03"/>
    <w:rsid w:val="00FC3BDE"/>
    <w:rsid w:val="00FC4C62"/>
    <w:rsid w:val="00FC5333"/>
    <w:rsid w:val="00FC6AB6"/>
    <w:rsid w:val="00FD1161"/>
    <w:rsid w:val="00FD274D"/>
    <w:rsid w:val="00FE389A"/>
    <w:rsid w:val="00FF238D"/>
    <w:rsid w:val="00FF244E"/>
    <w:rsid w:val="00FF5B3F"/>
    <w:rsid w:val="00FF60D0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3872B"/>
  <w15:docId w15:val="{499E8D0F-1D7C-41BE-AD6D-BC270481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FFD"/>
    <w:rPr>
      <w:b/>
      <w:bCs/>
    </w:rPr>
  </w:style>
  <w:style w:type="paragraph" w:styleId="a4">
    <w:name w:val="Normal (Web)"/>
    <w:basedOn w:val="a"/>
    <w:uiPriority w:val="99"/>
    <w:semiHidden/>
    <w:unhideWhenUsed/>
    <w:rsid w:val="000B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FFD"/>
  </w:style>
  <w:style w:type="table" w:styleId="a5">
    <w:name w:val="Table Grid"/>
    <w:basedOn w:val="a1"/>
    <w:uiPriority w:val="39"/>
    <w:rsid w:val="000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C0532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E5F0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E5F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E5F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5F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5F0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E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5F0E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C4A1D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A7CE0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F76AF1"/>
    <w:pPr>
      <w:spacing w:after="0" w:line="240" w:lineRule="auto"/>
    </w:pPr>
  </w:style>
  <w:style w:type="paragraph" w:styleId="af2">
    <w:name w:val="Plain Text"/>
    <w:basedOn w:val="a"/>
    <w:link w:val="af3"/>
    <w:uiPriority w:val="99"/>
    <w:semiHidden/>
    <w:unhideWhenUsed/>
    <w:rsid w:val="00F76AF1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76AF1"/>
    <w:rPr>
      <w:rFonts w:ascii="Calibri" w:hAnsi="Calibri"/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016C3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16C35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16C35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016C35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016C3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16C35"/>
    <w:rPr>
      <w:vertAlign w:val="superscript"/>
    </w:rPr>
  </w:style>
  <w:style w:type="paragraph" w:styleId="afa">
    <w:name w:val="header"/>
    <w:basedOn w:val="a"/>
    <w:link w:val="afb"/>
    <w:uiPriority w:val="99"/>
    <w:unhideWhenUsed/>
    <w:rsid w:val="008C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8C714D"/>
  </w:style>
  <w:style w:type="paragraph" w:styleId="afc">
    <w:name w:val="footer"/>
    <w:basedOn w:val="a"/>
    <w:link w:val="afd"/>
    <w:uiPriority w:val="99"/>
    <w:unhideWhenUsed/>
    <w:rsid w:val="008C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8C714D"/>
  </w:style>
  <w:style w:type="character" w:customStyle="1" w:styleId="a7">
    <w:name w:val="Абзац списка Знак"/>
    <w:link w:val="a6"/>
    <w:uiPriority w:val="34"/>
    <w:locked/>
    <w:rsid w:val="00CF688C"/>
  </w:style>
  <w:style w:type="table" w:customStyle="1" w:styleId="1">
    <w:name w:val="Сетка таблицы1"/>
    <w:basedOn w:val="a1"/>
    <w:next w:val="a5"/>
    <w:uiPriority w:val="99"/>
    <w:rsid w:val="00AA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ntur.ru/market/warran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9ED2D5EFCF2E429FA27A65C3E3DDA6" ma:contentTypeVersion="1" ma:contentTypeDescription="Создание документа." ma:contentTypeScope="" ma:versionID="1a7e16d0fb3ee3e468635bddcee50a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E58C-F8F8-49F8-8C22-81924C10D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42298-9EE1-4D94-91B5-549F0D7BF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AE18CA-E5DA-4BB1-848A-A19210AADD56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99DF83E-48EE-4736-80AA-475536DE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2133</Words>
  <Characters>12159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Екатерина Евгеньевна</dc:creator>
  <cp:keywords/>
  <dc:description/>
  <cp:lastModifiedBy>Сюкосева Екатерина Валерьевна</cp:lastModifiedBy>
  <cp:revision>2</cp:revision>
  <cp:lastPrinted>2016-08-12T10:26:00Z</cp:lastPrinted>
  <dcterms:created xsi:type="dcterms:W3CDTF">2022-09-12T04:52:00Z</dcterms:created>
  <dcterms:modified xsi:type="dcterms:W3CDTF">2022-09-12T04:52:00Z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0x0101001F9ED2D5EFCF2E429FA27A65C3E3DDA6</vt:lpwstr>
  </property>
  <property fmtid="{D5CDD505-2E9C-101B-9397-08002B2CF9AE}" pid="3" name="_docset_NoMedatataSyncRequired">
    <vt:lpwstr>False</vt:lpwstr>
  </property>
</Properties>
</file>